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8E1" w:rsidRPr="008758E1" w:rsidRDefault="008758E1" w:rsidP="008758E1">
      <w:pPr>
        <w:pStyle w:val="BodyText21"/>
        <w:widowControl/>
        <w:rPr>
          <w:snapToGrid/>
          <w:sz w:val="20"/>
        </w:rPr>
      </w:pPr>
      <w:r w:rsidRPr="008758E1">
        <w:rPr>
          <w:snapToGrid/>
          <w:sz w:val="20"/>
        </w:rPr>
        <w:t>3. СТРАХОВЫЕ РИСКИ И СТРАХОВЫЕ СЛУЧАИ</w:t>
      </w:r>
    </w:p>
    <w:p w:rsidR="008758E1" w:rsidRPr="008758E1" w:rsidRDefault="008758E1" w:rsidP="008758E1">
      <w:pPr>
        <w:pStyle w:val="BodyText21"/>
        <w:widowControl/>
        <w:rPr>
          <w:snapToGrid/>
          <w:sz w:val="20"/>
        </w:rPr>
      </w:pPr>
    </w:p>
    <w:p w:rsidR="008758E1" w:rsidRPr="008758E1" w:rsidRDefault="008758E1" w:rsidP="008758E1">
      <w:pPr>
        <w:pStyle w:val="a3"/>
        <w:numPr>
          <w:ilvl w:val="1"/>
          <w:numId w:val="1"/>
        </w:numPr>
        <w:tabs>
          <w:tab w:val="left" w:pos="812"/>
        </w:tabs>
        <w:ind w:left="0" w:firstLine="567"/>
        <w:rPr>
          <w:sz w:val="20"/>
          <w:szCs w:val="20"/>
        </w:rPr>
      </w:pPr>
      <w:r w:rsidRPr="008758E1">
        <w:rPr>
          <w:sz w:val="20"/>
          <w:szCs w:val="20"/>
        </w:rPr>
        <w:t>Страховым риском является предполагаемое событие, на случай наступления которого заключается договор страхования.</w:t>
      </w:r>
    </w:p>
    <w:p w:rsidR="008758E1" w:rsidRPr="008758E1" w:rsidRDefault="008758E1" w:rsidP="008758E1">
      <w:pPr>
        <w:pStyle w:val="a3"/>
        <w:numPr>
          <w:ilvl w:val="1"/>
          <w:numId w:val="1"/>
        </w:numPr>
        <w:tabs>
          <w:tab w:val="left" w:pos="812"/>
        </w:tabs>
        <w:ind w:left="0" w:firstLine="567"/>
        <w:rPr>
          <w:sz w:val="20"/>
          <w:szCs w:val="20"/>
        </w:rPr>
      </w:pPr>
      <w:r w:rsidRPr="008758E1">
        <w:rPr>
          <w:sz w:val="20"/>
          <w:szCs w:val="20"/>
        </w:rPr>
        <w:t>Страховым случаем является совершившееся</w:t>
      </w:r>
      <w:r w:rsidRPr="008758E1">
        <w:rPr>
          <w:sz w:val="20"/>
          <w:szCs w:val="20"/>
          <w:lang w:val="ru-RU"/>
        </w:rPr>
        <w:t xml:space="preserve"> в период действия страхования, обусловленного договором страхования,</w:t>
      </w:r>
      <w:r w:rsidRPr="008758E1">
        <w:rPr>
          <w:sz w:val="20"/>
          <w:szCs w:val="20"/>
        </w:rPr>
        <w:t xml:space="preserve"> событие, предусмотренное договором страхования, с наступлением которого возникает обязанность Страховщика произвести страховую выплату Страхователю (Выгодоприобретателю).</w:t>
      </w:r>
    </w:p>
    <w:p w:rsidR="008758E1" w:rsidRPr="008758E1" w:rsidRDefault="008758E1" w:rsidP="008758E1">
      <w:pPr>
        <w:pStyle w:val="a3"/>
        <w:numPr>
          <w:ilvl w:val="1"/>
          <w:numId w:val="1"/>
        </w:numPr>
        <w:tabs>
          <w:tab w:val="left" w:pos="812"/>
        </w:tabs>
        <w:ind w:left="0"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Страховым случаем по </w:t>
      </w:r>
      <w:r w:rsidRPr="008758E1">
        <w:rPr>
          <w:sz w:val="20"/>
          <w:szCs w:val="20"/>
          <w:lang w:val="ru-RU"/>
        </w:rPr>
        <w:t xml:space="preserve">договору страхования имущества, заключенному на условиях настоящих Правил, </w:t>
      </w:r>
      <w:r w:rsidRPr="008758E1">
        <w:rPr>
          <w:sz w:val="20"/>
          <w:szCs w:val="20"/>
        </w:rPr>
        <w:t>признается гибель, повреждение или утрата застрахованного имущества</w:t>
      </w:r>
      <w:r w:rsidRPr="008758E1">
        <w:rPr>
          <w:sz w:val="20"/>
          <w:szCs w:val="20"/>
          <w:lang w:val="ru-RU"/>
        </w:rPr>
        <w:t xml:space="preserve">, </w:t>
      </w:r>
      <w:r w:rsidRPr="008758E1">
        <w:rPr>
          <w:sz w:val="20"/>
          <w:szCs w:val="20"/>
        </w:rPr>
        <w:t>не относящегося к категориям имущества, указанным в п. 2.6.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настоящих Правил, при котором Страховщик возмещает расходы Страхователю/Выгодоприобретателю на восстановление, ремонт, строительство или приобретение имущества, аналогичного утраченному, или самостоятельно организовывает и оплачивает указанные расходы,  в результате прямого воздействия страховых рисков, указанных в п. 3.3.1. настоящих Правил или их сочетаний</w:t>
      </w:r>
      <w:r w:rsidRPr="008758E1">
        <w:rPr>
          <w:sz w:val="20"/>
          <w:szCs w:val="20"/>
          <w:lang w:val="ru-RU"/>
        </w:rPr>
        <w:t xml:space="preserve">, </w:t>
      </w:r>
      <w:r w:rsidRPr="008758E1">
        <w:rPr>
          <w:sz w:val="20"/>
          <w:szCs w:val="20"/>
        </w:rPr>
        <w:t>произошедших по адресу (территории) страхования</w:t>
      </w:r>
      <w:r w:rsidRPr="008758E1">
        <w:rPr>
          <w:sz w:val="20"/>
          <w:szCs w:val="20"/>
          <w:lang w:val="ru-RU"/>
        </w:rPr>
        <w:t>.</w:t>
      </w:r>
    </w:p>
    <w:p w:rsidR="008758E1" w:rsidRPr="008758E1" w:rsidRDefault="008758E1" w:rsidP="008758E1">
      <w:pPr>
        <w:pStyle w:val="a3"/>
        <w:tabs>
          <w:tab w:val="left" w:pos="480"/>
        </w:tabs>
        <w:ind w:firstLine="567"/>
        <w:rPr>
          <w:b/>
          <w:i/>
          <w:sz w:val="20"/>
          <w:szCs w:val="20"/>
          <w:u w:val="single"/>
        </w:rPr>
      </w:pPr>
      <w:r w:rsidRPr="008758E1">
        <w:rPr>
          <w:b/>
          <w:bCs/>
          <w:i/>
          <w:sz w:val="20"/>
          <w:szCs w:val="20"/>
          <w:u w:val="single"/>
        </w:rPr>
        <w:t xml:space="preserve">3.3.1. </w:t>
      </w:r>
      <w:r w:rsidRPr="008758E1">
        <w:rPr>
          <w:b/>
          <w:i/>
          <w:sz w:val="20"/>
          <w:szCs w:val="20"/>
          <w:u w:val="single"/>
        </w:rPr>
        <w:t>Вариант 1 (полный пакет рисков</w:t>
      </w:r>
      <w:r w:rsidRPr="008758E1">
        <w:rPr>
          <w:b/>
          <w:i/>
          <w:sz w:val="20"/>
          <w:szCs w:val="20"/>
          <w:u w:val="single"/>
          <w:lang w:val="ru-RU"/>
        </w:rPr>
        <w:t xml:space="preserve"> в комбинации, определенной договором страхования</w:t>
      </w:r>
      <w:r w:rsidRPr="008758E1">
        <w:rPr>
          <w:b/>
          <w:i/>
          <w:sz w:val="20"/>
          <w:szCs w:val="20"/>
          <w:u w:val="single"/>
        </w:rPr>
        <w:t>):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>3.3.1.1. </w:t>
      </w:r>
      <w:r w:rsidRPr="008758E1">
        <w:rPr>
          <w:b/>
          <w:sz w:val="20"/>
          <w:szCs w:val="20"/>
          <w:lang w:val="ru-RU"/>
        </w:rPr>
        <w:t>«пожар»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>пожар, включая воздействие продуктами сгорания, а также водой (пеной) и другими средствами, использованными при пожаротушении,</w:t>
      </w:r>
      <w:r w:rsidRPr="008758E1">
        <w:rPr>
          <w:sz w:val="20"/>
          <w:szCs w:val="20"/>
          <w:lang w:val="ru-RU"/>
        </w:rPr>
        <w:t xml:space="preserve"> произошедший, если иное не предусмотрено договором страхования в виде исключения из риска, </w:t>
      </w:r>
      <w:proofErr w:type="gramStart"/>
      <w:r w:rsidRPr="008758E1">
        <w:rPr>
          <w:sz w:val="20"/>
          <w:szCs w:val="20"/>
          <w:lang w:val="ru-RU"/>
        </w:rPr>
        <w:t>вследствие</w:t>
      </w:r>
      <w:proofErr w:type="gramEnd"/>
      <w:r w:rsidRPr="008758E1">
        <w:rPr>
          <w:sz w:val="20"/>
          <w:szCs w:val="20"/>
          <w:lang w:val="ru-RU"/>
        </w:rPr>
        <w:t>: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3.3.1.1.1.  короткого замыкания/аварийного режима работы  электросети; 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560"/>
          <w:tab w:val="left" w:pos="1701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3.3.1.1.2. неисправности систем водо-газо-тепло-электроснабжения (в </w:t>
      </w:r>
      <w:proofErr w:type="spellStart"/>
      <w:r w:rsidRPr="008758E1">
        <w:rPr>
          <w:sz w:val="20"/>
          <w:szCs w:val="20"/>
        </w:rPr>
        <w:t>т.ч</w:t>
      </w:r>
      <w:proofErr w:type="spellEnd"/>
      <w:r w:rsidRPr="008758E1">
        <w:rPr>
          <w:sz w:val="20"/>
          <w:szCs w:val="20"/>
        </w:rPr>
        <w:t xml:space="preserve">. печей)/электроприборов или неправильного устройства бытовых электроприборов; 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3.3.1.1.3.  нарушения правил технической эксплуатации электроприборов; 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3.3.1.1.4 перекала печи, теплового воздействия от перекала дымохода печи, тлеющих табачных изделий; 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3.3.1.1.5.  неосторожного обращения с огнем или пиротехникой;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3.3.1.1.6.  распространения огня с соседних территорий;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3.3.1.1.7. неконтролируемого процесса горения, стихийно возникающего и распространяющегося в </w:t>
      </w:r>
      <w:r w:rsidRPr="008758E1">
        <w:rPr>
          <w:bCs/>
          <w:sz w:val="20"/>
          <w:szCs w:val="20"/>
        </w:rPr>
        <w:t>природной</w:t>
      </w:r>
      <w:r w:rsidRPr="008758E1">
        <w:rPr>
          <w:sz w:val="20"/>
          <w:szCs w:val="20"/>
        </w:rPr>
        <w:t xml:space="preserve"> среде, очаг возгорания которого возник вне территории страхования;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3.3.1.1.8. удара молнии;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3.3.1.1.9. пала травы/мусора;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3.3.1.1.10. поджога;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3.3.1.1.11. иных противоправных действий третьих лиц кроме поджога.         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за исключением случаев его возникновения по причинам: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 xml:space="preserve">а) нарушения нормативных сроков эксплуатации имущества, производственных, непроизводственных, строительных, конструктивных дефектов объектов </w:t>
      </w:r>
      <w:r w:rsidRPr="008758E1">
        <w:rPr>
          <w:sz w:val="20"/>
          <w:szCs w:val="20"/>
          <w:lang w:val="ru-RU"/>
        </w:rPr>
        <w:t xml:space="preserve">страхования (строений/квартир   </w:t>
      </w:r>
      <w:r w:rsidRPr="008758E1">
        <w:rPr>
          <w:sz w:val="20"/>
          <w:szCs w:val="20"/>
        </w:rPr>
        <w:t xml:space="preserve"> и</w:t>
      </w:r>
      <w:r w:rsidRPr="008758E1">
        <w:rPr>
          <w:sz w:val="20"/>
          <w:szCs w:val="20"/>
          <w:lang w:val="ru-RU"/>
        </w:rPr>
        <w:t>/или</w:t>
      </w:r>
      <w:r w:rsidRPr="008758E1">
        <w:rPr>
          <w:sz w:val="20"/>
          <w:szCs w:val="20"/>
        </w:rPr>
        <w:t xml:space="preserve"> </w:t>
      </w:r>
      <w:r w:rsidRPr="008758E1">
        <w:rPr>
          <w:sz w:val="20"/>
          <w:szCs w:val="20"/>
          <w:lang w:val="ru-RU"/>
        </w:rPr>
        <w:t xml:space="preserve">   </w:t>
      </w:r>
      <w:r w:rsidRPr="008758E1">
        <w:rPr>
          <w:sz w:val="20"/>
          <w:szCs w:val="20"/>
        </w:rPr>
        <w:t>их</w:t>
      </w:r>
      <w:r w:rsidRPr="008758E1">
        <w:rPr>
          <w:sz w:val="20"/>
          <w:szCs w:val="20"/>
          <w:lang w:val="ru-RU"/>
        </w:rPr>
        <w:t xml:space="preserve">  </w:t>
      </w:r>
      <w:r w:rsidRPr="008758E1">
        <w:rPr>
          <w:sz w:val="20"/>
          <w:szCs w:val="20"/>
        </w:rPr>
        <w:t xml:space="preserve"> 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 xml:space="preserve">отдельных </w:t>
      </w:r>
      <w:r w:rsidRPr="008758E1">
        <w:rPr>
          <w:sz w:val="20"/>
          <w:szCs w:val="20"/>
          <w:lang w:val="ru-RU"/>
        </w:rPr>
        <w:t xml:space="preserve">   </w:t>
      </w:r>
      <w:r w:rsidRPr="008758E1">
        <w:rPr>
          <w:sz w:val="20"/>
          <w:szCs w:val="20"/>
        </w:rPr>
        <w:t>элементов</w:t>
      </w:r>
      <w:r w:rsidRPr="008758E1">
        <w:rPr>
          <w:sz w:val="20"/>
          <w:szCs w:val="20"/>
          <w:lang w:val="ru-RU"/>
        </w:rPr>
        <w:t>)</w:t>
      </w:r>
      <w:r w:rsidRPr="008758E1">
        <w:rPr>
          <w:sz w:val="20"/>
          <w:szCs w:val="20"/>
        </w:rPr>
        <w:t xml:space="preserve">, </w:t>
      </w:r>
      <w:r w:rsidRPr="008758E1">
        <w:rPr>
          <w:sz w:val="20"/>
          <w:szCs w:val="20"/>
          <w:lang w:val="ru-RU"/>
        </w:rPr>
        <w:t xml:space="preserve">  </w:t>
      </w:r>
      <w:r w:rsidRPr="008758E1">
        <w:rPr>
          <w:sz w:val="20"/>
          <w:szCs w:val="20"/>
        </w:rPr>
        <w:t xml:space="preserve">неправильного </w:t>
      </w:r>
      <w:r w:rsidRPr="008758E1">
        <w:rPr>
          <w:sz w:val="20"/>
          <w:szCs w:val="20"/>
          <w:lang w:val="ru-RU"/>
        </w:rPr>
        <w:t xml:space="preserve">   </w:t>
      </w:r>
      <w:r w:rsidRPr="008758E1">
        <w:rPr>
          <w:sz w:val="20"/>
          <w:szCs w:val="20"/>
        </w:rPr>
        <w:t>выполнения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 xml:space="preserve"> 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монтажных,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ремонтных, строительных  работ на территории страхования,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б) физического износа конструкций, оборудования, материалов и т.д. на территории страхования, если иное не предусмотрено договором страхования;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в) хранения, изготовления и использования взрывчатых веществ и взрывоопасных устройств, проведения химических и физических опытов на территории страхования;</w:t>
      </w:r>
    </w:p>
    <w:p w:rsidR="008758E1" w:rsidRPr="008758E1" w:rsidRDefault="008758E1" w:rsidP="008758E1">
      <w:pPr>
        <w:pStyle w:val="a3"/>
        <w:shd w:val="clear" w:color="auto" w:fill="FFFFFF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г) проведения в период действия договора страхования на территории страхования строительных, монтажных и иных ремонтных работ, если иное не предусмотрено договором страхования;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д) обработки объектов имущества огнем, теплом или иным термическим воздействием на него;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е) наступления обстоятельств, покрываемых гарантийными обязательствами изготовителя имущества/поставщика услуги.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 xml:space="preserve">3.3.1.2. </w:t>
      </w:r>
      <w:r w:rsidRPr="008758E1">
        <w:rPr>
          <w:b/>
          <w:sz w:val="20"/>
          <w:szCs w:val="20"/>
          <w:lang w:val="ru-RU"/>
        </w:rPr>
        <w:t>«взрыв»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 xml:space="preserve">взрыв, </w:t>
      </w:r>
      <w:r w:rsidRPr="008758E1">
        <w:rPr>
          <w:sz w:val="20"/>
          <w:szCs w:val="20"/>
          <w:lang w:val="ru-RU"/>
        </w:rPr>
        <w:t xml:space="preserve">произошедший в том числе, если иное не предусмотрено договором страхования в виде исключения из риска, </w:t>
      </w:r>
      <w:proofErr w:type="gramStart"/>
      <w:r w:rsidRPr="008758E1">
        <w:rPr>
          <w:sz w:val="20"/>
          <w:szCs w:val="20"/>
          <w:lang w:val="ru-RU"/>
        </w:rPr>
        <w:t>вследствие</w:t>
      </w:r>
      <w:proofErr w:type="gramEnd"/>
      <w:r w:rsidRPr="008758E1">
        <w:rPr>
          <w:sz w:val="20"/>
          <w:szCs w:val="20"/>
          <w:lang w:val="ru-RU"/>
        </w:rPr>
        <w:t xml:space="preserve"> или по причине:</w:t>
      </w:r>
    </w:p>
    <w:p w:rsidR="008758E1" w:rsidRPr="008758E1" w:rsidRDefault="008758E1" w:rsidP="008758E1">
      <w:pPr>
        <w:pStyle w:val="a3"/>
        <w:rPr>
          <w:sz w:val="20"/>
          <w:szCs w:val="20"/>
        </w:rPr>
      </w:pPr>
      <w:r w:rsidRPr="008758E1">
        <w:rPr>
          <w:sz w:val="20"/>
          <w:szCs w:val="20"/>
          <w:lang w:val="ru-RU"/>
        </w:rPr>
        <w:t xml:space="preserve">         </w:t>
      </w:r>
      <w:r w:rsidRPr="008758E1">
        <w:rPr>
          <w:sz w:val="20"/>
          <w:szCs w:val="20"/>
        </w:rPr>
        <w:t>3.1.1.2.</w:t>
      </w:r>
      <w:r w:rsidRPr="008758E1">
        <w:rPr>
          <w:sz w:val="20"/>
          <w:szCs w:val="20"/>
          <w:lang w:val="ru-RU"/>
        </w:rPr>
        <w:t>1</w:t>
      </w:r>
      <w:r w:rsidRPr="008758E1">
        <w:rPr>
          <w:sz w:val="20"/>
          <w:szCs w:val="20"/>
        </w:rPr>
        <w:t>. короткого замыкания/аварийного режима работы электросети;</w:t>
      </w:r>
    </w:p>
    <w:p w:rsidR="008758E1" w:rsidRPr="008758E1" w:rsidRDefault="008758E1" w:rsidP="008758E1">
      <w:pPr>
        <w:pStyle w:val="a3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         3.3.1.2.2. поломки/неисправности газовых приборов, коммуникаций;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3.3.1.2.3. противоправных действий третьих лиц;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3.3.1.2.4. пала травы/мусора;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3.3.1.2.5. распространения огня с соседних территорий;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3.3.1.2.6. механического повреждения подводящих газовых труб (газовой магистрали/газопровода);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 w:eastAsia="ru-RU"/>
        </w:rPr>
        <w:t xml:space="preserve">3.3.1.2.7. аварии газовой магистрали/газопровода (взрыв бытового газа);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>за исключением случаев, когда он произошел по причинам: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а) нарушения нормативных сроков эксплуатации имущества, производственных, непроизводственных, строительных, конструктивных дефектов и недостатков объектов имущества и их отдельных элементов, неправильного выполнения монтажных, ремонтных, строительных  работ на территории страхования,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б) физического износа конструкций, оборудования, материалов и т.д. на территории страхования,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>в)  хранения, изготовления и использования взрывчатых веществ и взрывоопасных устройств, проведения химических и физических опытов на территории страхования</w:t>
      </w:r>
      <w:r w:rsidRPr="008758E1">
        <w:rPr>
          <w:sz w:val="20"/>
          <w:szCs w:val="20"/>
          <w:lang w:val="ru-RU"/>
        </w:rPr>
        <w:t>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lastRenderedPageBreak/>
        <w:t xml:space="preserve">г) проведения в период действия договора страхования на территории страхования строительных, монтажных и иных ремонтных работ, если иное не предусмотрено договором страхования; 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д) обработки объектов имущества огнем, теплом или иным термическим воздействием на него;</w:t>
      </w:r>
    </w:p>
    <w:p w:rsidR="008758E1" w:rsidRPr="008758E1" w:rsidRDefault="008758E1" w:rsidP="008758E1">
      <w:pPr>
        <w:pStyle w:val="a3"/>
        <w:tabs>
          <w:tab w:val="left" w:pos="851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е) наступления обстоятельств, покрываемых гарантийными обязательствами изготовителя имущества/поставщика услуги.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 xml:space="preserve">3.3.1.3. </w:t>
      </w:r>
      <w:r w:rsidRPr="008758E1">
        <w:rPr>
          <w:b/>
          <w:sz w:val="20"/>
          <w:szCs w:val="20"/>
          <w:lang w:val="ru-RU"/>
        </w:rPr>
        <w:t>«авария»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>повреждение водой, паром и/или другими жидкостями в результате аварии систем водоснабжения, отопления, канализации и пожаротушения, а также в результате повреждения этих систем по причине воздействия низких температур,</w:t>
      </w:r>
      <w:r w:rsidRPr="008758E1">
        <w:rPr>
          <w:sz w:val="20"/>
          <w:szCs w:val="20"/>
          <w:lang w:val="ru-RU"/>
        </w:rPr>
        <w:t xml:space="preserve"> произошедшее в том числе, если иное не предусмотрено договором страхования в виде исключения из риска: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bCs/>
          <w:sz w:val="20"/>
          <w:szCs w:val="20"/>
          <w:lang w:val="ru-RU"/>
        </w:rPr>
      </w:pPr>
      <w:r w:rsidRPr="008758E1">
        <w:rPr>
          <w:sz w:val="20"/>
          <w:szCs w:val="20"/>
        </w:rPr>
        <w:t>3.3.1.3.</w:t>
      </w:r>
      <w:r w:rsidRPr="008758E1">
        <w:rPr>
          <w:sz w:val="20"/>
          <w:szCs w:val="20"/>
          <w:lang w:val="ru-RU"/>
        </w:rPr>
        <w:t>1.</w:t>
      </w:r>
      <w:r w:rsidRPr="008758E1">
        <w:rPr>
          <w:sz w:val="20"/>
          <w:szCs w:val="20"/>
        </w:rPr>
        <w:t xml:space="preserve"> </w:t>
      </w:r>
      <w:r w:rsidRPr="008758E1">
        <w:rPr>
          <w:sz w:val="20"/>
          <w:szCs w:val="20"/>
          <w:lang w:val="ru-RU"/>
        </w:rPr>
        <w:t>в результате аварии</w:t>
      </w:r>
      <w:r w:rsidRPr="008758E1">
        <w:rPr>
          <w:bCs/>
          <w:sz w:val="20"/>
          <w:szCs w:val="20"/>
          <w:lang w:val="ru-RU"/>
        </w:rPr>
        <w:t xml:space="preserve"> по причине внезапной поломки </w:t>
      </w:r>
      <w:r w:rsidRPr="008758E1">
        <w:rPr>
          <w:sz w:val="20"/>
          <w:szCs w:val="20"/>
        </w:rPr>
        <w:t>систем водоснабжения, отопления, канализации и пожаротушения</w:t>
      </w:r>
      <w:r w:rsidRPr="008758E1">
        <w:rPr>
          <w:bCs/>
          <w:sz w:val="20"/>
          <w:szCs w:val="20"/>
          <w:lang w:val="ru-RU"/>
        </w:rPr>
        <w:t xml:space="preserve">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bCs/>
          <w:sz w:val="20"/>
          <w:szCs w:val="20"/>
          <w:lang w:val="ru-RU"/>
        </w:rPr>
      </w:pPr>
      <w:r w:rsidRPr="008758E1">
        <w:rPr>
          <w:sz w:val="20"/>
          <w:szCs w:val="20"/>
        </w:rPr>
        <w:t>3.3.1.3.</w:t>
      </w:r>
      <w:r w:rsidRPr="008758E1">
        <w:rPr>
          <w:sz w:val="20"/>
          <w:szCs w:val="20"/>
          <w:lang w:val="ru-RU"/>
        </w:rPr>
        <w:t>2.</w:t>
      </w:r>
      <w:r w:rsidRPr="008758E1">
        <w:rPr>
          <w:sz w:val="20"/>
          <w:szCs w:val="20"/>
        </w:rPr>
        <w:t xml:space="preserve"> </w:t>
      </w:r>
      <w:r w:rsidRPr="008758E1">
        <w:rPr>
          <w:sz w:val="20"/>
          <w:szCs w:val="20"/>
          <w:lang w:val="ru-RU"/>
        </w:rPr>
        <w:t>в результате аварии</w:t>
      </w:r>
      <w:r w:rsidRPr="008758E1">
        <w:rPr>
          <w:bCs/>
          <w:sz w:val="20"/>
          <w:szCs w:val="20"/>
          <w:lang w:val="ru-RU"/>
        </w:rPr>
        <w:t xml:space="preserve"> по причине скачка давления в </w:t>
      </w:r>
      <w:r w:rsidRPr="008758E1">
        <w:rPr>
          <w:sz w:val="20"/>
          <w:szCs w:val="20"/>
        </w:rPr>
        <w:t>систем</w:t>
      </w:r>
      <w:r w:rsidRPr="008758E1">
        <w:rPr>
          <w:bCs/>
          <w:sz w:val="20"/>
          <w:szCs w:val="20"/>
          <w:lang w:val="ru-RU"/>
        </w:rPr>
        <w:t xml:space="preserve">ах </w:t>
      </w:r>
      <w:r w:rsidRPr="008758E1">
        <w:rPr>
          <w:sz w:val="20"/>
          <w:szCs w:val="20"/>
        </w:rPr>
        <w:t>водоснабжения, отопления, канализации и пожаротушения</w:t>
      </w:r>
      <w:r w:rsidRPr="008758E1">
        <w:rPr>
          <w:bCs/>
          <w:sz w:val="20"/>
          <w:szCs w:val="20"/>
          <w:lang w:val="ru-RU"/>
        </w:rPr>
        <w:t xml:space="preserve">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bCs/>
          <w:sz w:val="20"/>
          <w:szCs w:val="20"/>
          <w:lang w:val="ru-RU"/>
        </w:rPr>
      </w:pPr>
      <w:r w:rsidRPr="008758E1">
        <w:rPr>
          <w:sz w:val="20"/>
          <w:szCs w:val="20"/>
        </w:rPr>
        <w:t>3.3.1.3.</w:t>
      </w:r>
      <w:r w:rsidRPr="008758E1">
        <w:rPr>
          <w:sz w:val="20"/>
          <w:szCs w:val="20"/>
          <w:lang w:val="ru-RU"/>
        </w:rPr>
        <w:t>3. в результате аварии</w:t>
      </w:r>
      <w:r w:rsidRPr="008758E1">
        <w:rPr>
          <w:bCs/>
          <w:sz w:val="20"/>
          <w:szCs w:val="20"/>
          <w:lang w:val="ru-RU"/>
        </w:rPr>
        <w:t xml:space="preserve"> по причине неосторожных действий третьих лиц;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за исключением случаев, когда </w:t>
      </w:r>
      <w:r w:rsidRPr="008758E1">
        <w:rPr>
          <w:sz w:val="20"/>
          <w:szCs w:val="20"/>
          <w:lang w:val="ru-RU"/>
        </w:rPr>
        <w:t>авария</w:t>
      </w:r>
      <w:r w:rsidRPr="008758E1">
        <w:rPr>
          <w:sz w:val="20"/>
          <w:szCs w:val="20"/>
        </w:rPr>
        <w:t xml:space="preserve"> произошл</w:t>
      </w:r>
      <w:r w:rsidRPr="008758E1">
        <w:rPr>
          <w:sz w:val="20"/>
          <w:szCs w:val="20"/>
          <w:lang w:val="ru-RU"/>
        </w:rPr>
        <w:t>а</w:t>
      </w:r>
      <w:r w:rsidRPr="008758E1">
        <w:rPr>
          <w:sz w:val="20"/>
          <w:szCs w:val="20"/>
        </w:rPr>
        <w:t xml:space="preserve"> по причинам: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а) нарушения нормативных сроков эксплуатации имущества, производственных, непроизводственных, строительных, конструктивных дефектов и недостатков объектов имущества и их отдельных элементов, неправильного выполнения монтажных, ремонтных, строительных  работ на территории страхования,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б) физического износа конструкций, оборудования, материалов и т.д. на территории страхования,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>в) гниения, коррозии или других естественных процессов изменения свойств застрахованного имущества, если иное не предусмотрено договором страхования</w:t>
      </w:r>
      <w:r w:rsidRPr="008758E1">
        <w:rPr>
          <w:sz w:val="20"/>
          <w:szCs w:val="20"/>
          <w:lang w:val="ru-RU"/>
        </w:rPr>
        <w:t>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г) проведения в период действия договора страхования на территории страхования строительных, монтажных и иных ремонтных работ,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д) наступления обстоятельств, покрываемых гарантийными обязательствами изготовителя имущества/поставщика услуги.</w:t>
      </w:r>
    </w:p>
    <w:p w:rsidR="008758E1" w:rsidRPr="008758E1" w:rsidRDefault="008758E1" w:rsidP="008758E1">
      <w:pPr>
        <w:pStyle w:val="a3"/>
        <w:tabs>
          <w:tab w:val="left" w:pos="567"/>
        </w:tabs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ab/>
      </w:r>
      <w:r w:rsidRPr="008758E1">
        <w:rPr>
          <w:sz w:val="20"/>
          <w:szCs w:val="20"/>
        </w:rPr>
        <w:t>3.3.1.4. </w:t>
      </w:r>
      <w:r w:rsidRPr="008758E1">
        <w:rPr>
          <w:b/>
          <w:sz w:val="20"/>
          <w:szCs w:val="20"/>
          <w:lang w:val="ru-RU"/>
        </w:rPr>
        <w:t>«залив»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>проникновение воды, пара и/или других жидкостей из соседних помещений, не принадлежащих Выгодоприобретателю</w:t>
      </w:r>
      <w:r w:rsidRPr="008758E1">
        <w:rPr>
          <w:sz w:val="20"/>
          <w:szCs w:val="20"/>
          <w:lang w:val="ru-RU"/>
        </w:rPr>
        <w:t>, или иного источника, расположенного вне территории страхования, з</w:t>
      </w:r>
      <w:r w:rsidRPr="008758E1">
        <w:rPr>
          <w:sz w:val="20"/>
          <w:szCs w:val="20"/>
        </w:rPr>
        <w:t xml:space="preserve">а исключением </w:t>
      </w:r>
      <w:r w:rsidRPr="008758E1">
        <w:rPr>
          <w:sz w:val="20"/>
          <w:szCs w:val="20"/>
          <w:lang w:val="ru-RU"/>
        </w:rPr>
        <w:t>проникновения осадков.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3.3.1.5. </w:t>
      </w:r>
      <w:r w:rsidRPr="008758E1">
        <w:rPr>
          <w:b/>
          <w:sz w:val="20"/>
          <w:szCs w:val="20"/>
          <w:lang w:val="ru-RU"/>
        </w:rPr>
        <w:t>«Наезд транспортных средств»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>наезд транспортных средств</w:t>
      </w:r>
      <w:r w:rsidRPr="008758E1">
        <w:rPr>
          <w:sz w:val="20"/>
          <w:szCs w:val="20"/>
          <w:lang w:val="ru-RU"/>
        </w:rPr>
        <w:t xml:space="preserve"> на застрахованное имущество,</w:t>
      </w:r>
      <w:r w:rsidRPr="008758E1">
        <w:rPr>
          <w:sz w:val="20"/>
          <w:szCs w:val="20"/>
        </w:rPr>
        <w:t xml:space="preserve"> за исключением случаев, когда он произош</w:t>
      </w:r>
      <w:r w:rsidRPr="008758E1">
        <w:rPr>
          <w:sz w:val="20"/>
          <w:szCs w:val="20"/>
          <w:lang w:val="ru-RU"/>
        </w:rPr>
        <w:t>ел</w:t>
      </w:r>
      <w:r w:rsidRPr="008758E1">
        <w:rPr>
          <w:sz w:val="20"/>
          <w:szCs w:val="20"/>
        </w:rPr>
        <w:t xml:space="preserve"> по причинам</w:t>
      </w:r>
      <w:r w:rsidRPr="008758E1">
        <w:rPr>
          <w:sz w:val="20"/>
          <w:szCs w:val="20"/>
          <w:lang w:val="ru-RU"/>
        </w:rPr>
        <w:t xml:space="preserve"> использования транспортного средства страхователем/Выгодоприобретателем, членами его семьи, наемными работниками</w:t>
      </w:r>
      <w:r w:rsidRPr="008758E1">
        <w:rPr>
          <w:sz w:val="20"/>
          <w:szCs w:val="20"/>
        </w:rPr>
        <w:t>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 xml:space="preserve">3.3.1.6. </w:t>
      </w:r>
      <w:r w:rsidRPr="008758E1">
        <w:rPr>
          <w:b/>
          <w:sz w:val="20"/>
          <w:szCs w:val="20"/>
          <w:lang w:val="ru-RU"/>
        </w:rPr>
        <w:t>«Падение на объе</w:t>
      </w:r>
      <w:proofErr w:type="gramStart"/>
      <w:r w:rsidRPr="008758E1">
        <w:rPr>
          <w:b/>
          <w:sz w:val="20"/>
          <w:szCs w:val="20"/>
          <w:lang w:val="ru-RU"/>
        </w:rPr>
        <w:t>кт стр</w:t>
      </w:r>
      <w:proofErr w:type="gramEnd"/>
      <w:r w:rsidRPr="008758E1">
        <w:rPr>
          <w:b/>
          <w:sz w:val="20"/>
          <w:szCs w:val="20"/>
          <w:lang w:val="ru-RU"/>
        </w:rPr>
        <w:t>ахования предметов»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>падение на объект страхования предметов, в т</w:t>
      </w:r>
      <w:r w:rsidRPr="008758E1">
        <w:rPr>
          <w:sz w:val="20"/>
          <w:szCs w:val="20"/>
          <w:lang w:val="ru-RU"/>
        </w:rPr>
        <w:t>ом числе</w:t>
      </w:r>
      <w:r w:rsidRPr="008758E1">
        <w:rPr>
          <w:sz w:val="20"/>
          <w:szCs w:val="20"/>
        </w:rPr>
        <w:t xml:space="preserve"> обусловленное воздействием рисков, перечисленных в </w:t>
      </w:r>
      <w:proofErr w:type="spellStart"/>
      <w:r w:rsidRPr="008758E1">
        <w:rPr>
          <w:sz w:val="20"/>
          <w:szCs w:val="20"/>
        </w:rPr>
        <w:t>п.п</w:t>
      </w:r>
      <w:proofErr w:type="spellEnd"/>
      <w:r w:rsidRPr="008758E1">
        <w:rPr>
          <w:sz w:val="20"/>
          <w:szCs w:val="20"/>
        </w:rPr>
        <w:t>. 3.3.1.7. – 3.3.1.22. настоящих Правил</w:t>
      </w:r>
      <w:r w:rsidRPr="008758E1">
        <w:rPr>
          <w:sz w:val="20"/>
          <w:szCs w:val="20"/>
          <w:lang w:val="ru-RU"/>
        </w:rPr>
        <w:t>, включая, если иное не предусмотрено договором страхования в виде исключения из риска: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bCs/>
          <w:sz w:val="20"/>
          <w:szCs w:val="20"/>
          <w:lang w:val="ru-RU"/>
        </w:rPr>
      </w:pPr>
      <w:r w:rsidRPr="008758E1">
        <w:rPr>
          <w:bCs/>
          <w:sz w:val="20"/>
          <w:szCs w:val="20"/>
          <w:lang w:val="ru-RU"/>
        </w:rPr>
        <w:t xml:space="preserve">3.3.1.6.1. падение на застрахованное имущество летательных аппаратов или их частей, обломков, грузов;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bCs/>
          <w:sz w:val="20"/>
          <w:szCs w:val="20"/>
          <w:lang w:val="ru-RU"/>
        </w:rPr>
      </w:pPr>
      <w:r w:rsidRPr="008758E1">
        <w:rPr>
          <w:bCs/>
          <w:sz w:val="20"/>
          <w:szCs w:val="20"/>
          <w:lang w:val="ru-RU"/>
        </w:rPr>
        <w:t xml:space="preserve">3.3.1.6.2. падение на застрахованное имущество деревьев или их частей;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bCs/>
          <w:sz w:val="20"/>
          <w:szCs w:val="20"/>
          <w:lang w:val="ru-RU"/>
        </w:rPr>
      </w:pPr>
      <w:r w:rsidRPr="008758E1">
        <w:rPr>
          <w:bCs/>
          <w:sz w:val="20"/>
          <w:szCs w:val="20"/>
          <w:lang w:val="ru-RU"/>
        </w:rPr>
        <w:t>3.3.1.6.3. падение на застрахованное имущество опор линий электропередач;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bCs/>
          <w:sz w:val="20"/>
          <w:szCs w:val="20"/>
          <w:lang w:val="ru-RU"/>
        </w:rPr>
      </w:pPr>
      <w:r w:rsidRPr="008758E1">
        <w:rPr>
          <w:bCs/>
          <w:sz w:val="20"/>
          <w:szCs w:val="20"/>
          <w:lang w:val="ru-RU"/>
        </w:rPr>
        <w:t xml:space="preserve">3.3.1.6.4. падение на застрахованное имущество наружной рекламы;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bCs/>
          <w:sz w:val="20"/>
          <w:szCs w:val="20"/>
          <w:lang w:val="ru-RU"/>
        </w:rPr>
      </w:pPr>
      <w:r w:rsidRPr="008758E1">
        <w:rPr>
          <w:bCs/>
          <w:sz w:val="20"/>
          <w:szCs w:val="20"/>
          <w:lang w:val="ru-RU"/>
        </w:rPr>
        <w:t>3.3.1.6.5. падение на застрахованное имущество космических аппаратов, небесных тел или их обломков.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>3.3.1.7. </w:t>
      </w:r>
      <w:r w:rsidRPr="008758E1">
        <w:rPr>
          <w:b/>
          <w:sz w:val="20"/>
          <w:szCs w:val="20"/>
          <w:lang w:val="ru-RU"/>
        </w:rPr>
        <w:t>«удар молнии»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>удар молнии в объе</w:t>
      </w:r>
      <w:proofErr w:type="gramStart"/>
      <w:r w:rsidRPr="008758E1">
        <w:rPr>
          <w:sz w:val="20"/>
          <w:szCs w:val="20"/>
        </w:rPr>
        <w:t>кт стр</w:t>
      </w:r>
      <w:proofErr w:type="gramEnd"/>
      <w:r w:rsidRPr="008758E1">
        <w:rPr>
          <w:sz w:val="20"/>
          <w:szCs w:val="20"/>
        </w:rPr>
        <w:t>ахования, за исключением случаев, когда указанный риск привел к повреждению/гибели имущества по причине перепадов напряжения в электрической сети</w:t>
      </w:r>
      <w:r w:rsidRPr="008758E1">
        <w:rPr>
          <w:sz w:val="20"/>
          <w:szCs w:val="20"/>
          <w:lang w:val="ru-RU"/>
        </w:rPr>
        <w:t xml:space="preserve">, </w:t>
      </w:r>
      <w:r w:rsidRPr="008758E1">
        <w:rPr>
          <w:sz w:val="20"/>
          <w:szCs w:val="20"/>
        </w:rPr>
        <w:t>включая, если иное не предусмотрено договором страхования</w:t>
      </w:r>
      <w:r w:rsidRPr="008758E1">
        <w:rPr>
          <w:sz w:val="20"/>
          <w:szCs w:val="20"/>
          <w:lang w:val="ru-RU"/>
        </w:rPr>
        <w:t xml:space="preserve"> в виде исключения из риска</w:t>
      </w:r>
      <w:r w:rsidRPr="008758E1">
        <w:rPr>
          <w:sz w:val="20"/>
          <w:szCs w:val="20"/>
        </w:rPr>
        <w:t>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bCs/>
          <w:sz w:val="20"/>
          <w:szCs w:val="20"/>
          <w:lang w:val="ru-RU"/>
        </w:rPr>
      </w:pPr>
      <w:r w:rsidRPr="008758E1">
        <w:rPr>
          <w:bCs/>
          <w:sz w:val="20"/>
          <w:szCs w:val="20"/>
          <w:lang w:val="ru-RU"/>
        </w:rPr>
        <w:t xml:space="preserve">3.3.1.7.1. причинение ущерба от удара молнии при отсутствии на территории страхования установленных </w:t>
      </w:r>
      <w:proofErr w:type="spellStart"/>
      <w:r w:rsidRPr="008758E1">
        <w:rPr>
          <w:bCs/>
          <w:sz w:val="20"/>
          <w:szCs w:val="20"/>
          <w:lang w:val="ru-RU"/>
        </w:rPr>
        <w:t>молни</w:t>
      </w:r>
      <w:proofErr w:type="gramStart"/>
      <w:r w:rsidRPr="008758E1">
        <w:rPr>
          <w:bCs/>
          <w:sz w:val="20"/>
          <w:szCs w:val="20"/>
          <w:lang w:val="ru-RU"/>
        </w:rPr>
        <w:t>е</w:t>
      </w:r>
      <w:proofErr w:type="spellEnd"/>
      <w:r w:rsidRPr="008758E1">
        <w:rPr>
          <w:bCs/>
          <w:sz w:val="20"/>
          <w:szCs w:val="20"/>
          <w:lang w:val="ru-RU"/>
        </w:rPr>
        <w:t>-</w:t>
      </w:r>
      <w:proofErr w:type="gramEnd"/>
      <w:r w:rsidRPr="008758E1">
        <w:rPr>
          <w:bCs/>
          <w:sz w:val="20"/>
          <w:szCs w:val="20"/>
          <w:lang w:val="ru-RU"/>
        </w:rPr>
        <w:t xml:space="preserve"> и громоотводов.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3.3.1.8. </w:t>
      </w:r>
      <w:r w:rsidRPr="008758E1">
        <w:rPr>
          <w:b/>
          <w:sz w:val="20"/>
          <w:szCs w:val="20"/>
        </w:rPr>
        <w:t>сильный ветер</w:t>
      </w:r>
      <w:r w:rsidRPr="008758E1">
        <w:rPr>
          <w:sz w:val="20"/>
          <w:szCs w:val="20"/>
        </w:rPr>
        <w:t xml:space="preserve">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3.3.1.9. </w:t>
      </w:r>
      <w:r w:rsidRPr="008758E1">
        <w:rPr>
          <w:b/>
          <w:sz w:val="20"/>
          <w:szCs w:val="20"/>
        </w:rPr>
        <w:t>тайфун</w:t>
      </w:r>
      <w:r w:rsidRPr="008758E1">
        <w:rPr>
          <w:sz w:val="20"/>
          <w:szCs w:val="20"/>
        </w:rPr>
        <w:t xml:space="preserve">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3.3.1.10. </w:t>
      </w:r>
      <w:r w:rsidRPr="008758E1">
        <w:rPr>
          <w:b/>
          <w:sz w:val="20"/>
          <w:szCs w:val="20"/>
        </w:rPr>
        <w:t>ураган</w:t>
      </w:r>
      <w:r w:rsidRPr="008758E1">
        <w:rPr>
          <w:sz w:val="20"/>
          <w:szCs w:val="20"/>
        </w:rPr>
        <w:t xml:space="preserve">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3.3.1.11. </w:t>
      </w:r>
      <w:r w:rsidRPr="008758E1">
        <w:rPr>
          <w:b/>
          <w:sz w:val="20"/>
          <w:szCs w:val="20"/>
        </w:rPr>
        <w:t>смерч</w:t>
      </w:r>
      <w:r w:rsidRPr="008758E1">
        <w:rPr>
          <w:sz w:val="20"/>
          <w:szCs w:val="20"/>
        </w:rPr>
        <w:t xml:space="preserve">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3.3.1.12. </w:t>
      </w:r>
      <w:r w:rsidRPr="008758E1">
        <w:rPr>
          <w:b/>
          <w:sz w:val="20"/>
          <w:szCs w:val="20"/>
        </w:rPr>
        <w:t>землетрясение</w:t>
      </w:r>
      <w:r w:rsidRPr="008758E1">
        <w:rPr>
          <w:sz w:val="20"/>
          <w:szCs w:val="20"/>
        </w:rPr>
        <w:t xml:space="preserve">; 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3.3.1.13. </w:t>
      </w:r>
      <w:r w:rsidRPr="008758E1">
        <w:rPr>
          <w:b/>
          <w:sz w:val="20"/>
          <w:szCs w:val="20"/>
        </w:rPr>
        <w:t>«наводнение»</w:t>
      </w:r>
      <w:r w:rsidRPr="008758E1">
        <w:rPr>
          <w:sz w:val="20"/>
          <w:szCs w:val="20"/>
        </w:rPr>
        <w:t>: наводнение, произошедшее, в том числе, если иное не предусмотрено договором страхования в виде исключения из риска: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3.3.1.13.1. в результате аварии гидротехнических сооружений;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b/>
          <w:strike/>
          <w:sz w:val="20"/>
          <w:szCs w:val="20"/>
          <w:lang w:val="ru-RU"/>
        </w:rPr>
      </w:pPr>
      <w:r w:rsidRPr="008758E1">
        <w:rPr>
          <w:sz w:val="20"/>
          <w:szCs w:val="20"/>
        </w:rPr>
        <w:t>3.3.1.14. паводок</w:t>
      </w:r>
      <w:r w:rsidRPr="008758E1">
        <w:rPr>
          <w:b/>
          <w:sz w:val="20"/>
          <w:szCs w:val="20"/>
          <w:lang w:val="ru-RU"/>
        </w:rPr>
        <w:t>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3.3.1.15. </w:t>
      </w:r>
      <w:r w:rsidRPr="008758E1">
        <w:rPr>
          <w:b/>
          <w:sz w:val="20"/>
          <w:szCs w:val="20"/>
          <w:lang w:val="ru-RU"/>
        </w:rPr>
        <w:t>«град»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>град, за исключением случаев, когда он привел к повреждению/гибели имущества по причине:</w:t>
      </w:r>
    </w:p>
    <w:p w:rsidR="008758E1" w:rsidRPr="008758E1" w:rsidRDefault="008758E1" w:rsidP="008758E1">
      <w:pPr>
        <w:pStyle w:val="a3"/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а) проникновения в застрахованные объекты, строение или квартиру, в которых находится застрахованное имущество, осадков через кровлю, швы в панельных домах,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>б) проникновения в застрахованные объекты осадков через лоджии, балконы, террасы, незакрытые окна, двери, а также через щели и отверстия, если эти отверстия не возникли под воздействием застрахованных рисков, если иное не предусмотрено договором страхования</w:t>
      </w:r>
      <w:r w:rsidRPr="008758E1">
        <w:rPr>
          <w:sz w:val="20"/>
          <w:szCs w:val="20"/>
          <w:lang w:val="ru-RU"/>
        </w:rPr>
        <w:t>;</w:t>
      </w:r>
    </w:p>
    <w:p w:rsidR="008758E1" w:rsidRPr="008758E1" w:rsidRDefault="008758E1" w:rsidP="008758E1">
      <w:pPr>
        <w:pStyle w:val="a3"/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 xml:space="preserve">в) </w:t>
      </w:r>
      <w:r w:rsidRPr="008758E1">
        <w:rPr>
          <w:sz w:val="20"/>
          <w:szCs w:val="20"/>
          <w:lang w:val="ru-RU"/>
        </w:rPr>
        <w:t xml:space="preserve">проникновения осадков в связи с </w:t>
      </w:r>
      <w:r w:rsidRPr="008758E1">
        <w:rPr>
          <w:sz w:val="20"/>
          <w:szCs w:val="20"/>
        </w:rPr>
        <w:t>отсутстви</w:t>
      </w:r>
      <w:r w:rsidRPr="008758E1">
        <w:rPr>
          <w:sz w:val="20"/>
          <w:szCs w:val="20"/>
          <w:lang w:val="ru-RU"/>
        </w:rPr>
        <w:t>ем</w:t>
      </w:r>
      <w:r w:rsidRPr="008758E1">
        <w:rPr>
          <w:sz w:val="20"/>
          <w:szCs w:val="20"/>
        </w:rPr>
        <w:t xml:space="preserve"> надлежащей консервации физически незавершенного строительством объекта, если иное не предусмотрено договором страхования</w:t>
      </w:r>
      <w:r w:rsidRPr="008758E1">
        <w:rPr>
          <w:sz w:val="20"/>
          <w:szCs w:val="20"/>
          <w:lang w:val="ru-RU"/>
        </w:rPr>
        <w:t xml:space="preserve">.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lastRenderedPageBreak/>
        <w:t xml:space="preserve">3.3.1.16. </w:t>
      </w:r>
      <w:r w:rsidRPr="008758E1">
        <w:rPr>
          <w:b/>
          <w:sz w:val="20"/>
          <w:szCs w:val="20"/>
        </w:rPr>
        <w:t>оползень</w:t>
      </w:r>
      <w:r w:rsidRPr="008758E1">
        <w:rPr>
          <w:sz w:val="20"/>
          <w:szCs w:val="20"/>
        </w:rPr>
        <w:t xml:space="preserve">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3.3.1.17. </w:t>
      </w:r>
      <w:r w:rsidRPr="008758E1">
        <w:rPr>
          <w:b/>
          <w:sz w:val="20"/>
          <w:szCs w:val="20"/>
        </w:rPr>
        <w:t>обвал</w:t>
      </w:r>
      <w:r w:rsidRPr="008758E1">
        <w:rPr>
          <w:sz w:val="20"/>
          <w:szCs w:val="20"/>
        </w:rPr>
        <w:t xml:space="preserve">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3.3.1.18. </w:t>
      </w:r>
      <w:r w:rsidRPr="008758E1">
        <w:rPr>
          <w:b/>
          <w:sz w:val="20"/>
          <w:szCs w:val="20"/>
        </w:rPr>
        <w:t>сель</w:t>
      </w:r>
      <w:r w:rsidRPr="008758E1">
        <w:rPr>
          <w:sz w:val="20"/>
          <w:szCs w:val="20"/>
        </w:rPr>
        <w:t xml:space="preserve">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3.3.1.19. </w:t>
      </w:r>
      <w:r w:rsidRPr="008758E1">
        <w:rPr>
          <w:b/>
          <w:sz w:val="20"/>
          <w:szCs w:val="20"/>
        </w:rPr>
        <w:t>сход снежных лавин</w:t>
      </w:r>
      <w:r w:rsidRPr="008758E1">
        <w:rPr>
          <w:sz w:val="20"/>
          <w:szCs w:val="20"/>
        </w:rPr>
        <w:t xml:space="preserve">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3.3.1.20. </w:t>
      </w:r>
      <w:r w:rsidRPr="008758E1">
        <w:rPr>
          <w:b/>
          <w:sz w:val="20"/>
          <w:szCs w:val="20"/>
        </w:rPr>
        <w:t>цунами</w:t>
      </w:r>
      <w:r w:rsidRPr="008758E1">
        <w:rPr>
          <w:sz w:val="20"/>
          <w:szCs w:val="20"/>
        </w:rPr>
        <w:t xml:space="preserve">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 xml:space="preserve">3.3.1.21. </w:t>
      </w:r>
      <w:r w:rsidRPr="008758E1">
        <w:rPr>
          <w:b/>
          <w:sz w:val="20"/>
          <w:szCs w:val="20"/>
          <w:lang w:val="ru-RU"/>
        </w:rPr>
        <w:t>«сильный дождь»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>сильный дождь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 xml:space="preserve">за исключением случаев, когда он привел к повреждению/гибели </w:t>
      </w:r>
      <w:r w:rsidRPr="008758E1">
        <w:rPr>
          <w:sz w:val="20"/>
          <w:szCs w:val="20"/>
          <w:lang w:val="ru-RU"/>
        </w:rPr>
        <w:t>застрахованного</w:t>
      </w:r>
      <w:r w:rsidRPr="008758E1">
        <w:rPr>
          <w:b/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имущества по причине: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а) проникновения в застрахованные объекты, строение или квартиру, в которых находится застрахованное имущество, осадков через кровлю, швы в панельных домах, если иное не предусмотрено договором страхования;</w:t>
      </w:r>
    </w:p>
    <w:p w:rsidR="008758E1" w:rsidRPr="008758E1" w:rsidRDefault="008758E1" w:rsidP="008758E1">
      <w:pPr>
        <w:pStyle w:val="a3"/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б) проникновения в застрахованные объекты осадков через лоджии, балконы, террасы, незакрытые окна, двери, а также через щели и отверстия, если эти отверстия не возникли под воздействием застрахованных рисков, если иное не предусмотрено договором страхования;</w:t>
      </w:r>
    </w:p>
    <w:p w:rsidR="008758E1" w:rsidRPr="008758E1" w:rsidRDefault="008758E1" w:rsidP="008758E1">
      <w:pPr>
        <w:pStyle w:val="a3"/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 xml:space="preserve">в) </w:t>
      </w:r>
      <w:r w:rsidRPr="008758E1">
        <w:rPr>
          <w:sz w:val="20"/>
          <w:szCs w:val="20"/>
          <w:lang w:val="ru-RU"/>
        </w:rPr>
        <w:t xml:space="preserve">проникновения осадков в связи с </w:t>
      </w:r>
      <w:r w:rsidRPr="008758E1">
        <w:rPr>
          <w:sz w:val="20"/>
          <w:szCs w:val="20"/>
        </w:rPr>
        <w:t>отсутстви</w:t>
      </w:r>
      <w:r w:rsidRPr="008758E1">
        <w:rPr>
          <w:sz w:val="20"/>
          <w:szCs w:val="20"/>
          <w:lang w:val="ru-RU"/>
        </w:rPr>
        <w:t>ем</w:t>
      </w:r>
      <w:r w:rsidRPr="008758E1">
        <w:rPr>
          <w:sz w:val="20"/>
          <w:szCs w:val="20"/>
        </w:rPr>
        <w:t xml:space="preserve"> надлежащей консервации физически незавершенного строительством объекта, если иное не предусмотрено договором страхования</w:t>
      </w:r>
      <w:r w:rsidRPr="008758E1">
        <w:rPr>
          <w:sz w:val="20"/>
          <w:szCs w:val="20"/>
          <w:lang w:val="ru-RU"/>
        </w:rPr>
        <w:t>.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3.3.1.22. </w:t>
      </w:r>
      <w:r w:rsidRPr="008758E1">
        <w:rPr>
          <w:b/>
          <w:sz w:val="20"/>
          <w:szCs w:val="20"/>
          <w:lang w:val="ru-RU"/>
        </w:rPr>
        <w:t>«сильный снег»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>сильный снег</w:t>
      </w:r>
      <w:r w:rsidRPr="008758E1">
        <w:rPr>
          <w:b/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 xml:space="preserve">за исключением случаев, когда он привел к повреждению/гибели </w:t>
      </w:r>
      <w:r w:rsidRPr="008758E1">
        <w:rPr>
          <w:sz w:val="20"/>
          <w:szCs w:val="20"/>
          <w:lang w:val="ru-RU"/>
        </w:rPr>
        <w:t>застрахованного</w:t>
      </w:r>
      <w:r w:rsidRPr="008758E1">
        <w:rPr>
          <w:b/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имущества по причине: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а) проникновения в застрахованные объекты, строение или квартиру, в которых находится застрахованное имущество, осадков через кровлю, швы в панельных домах, если иное не предусмотрено договором страхования;</w:t>
      </w:r>
    </w:p>
    <w:p w:rsidR="008758E1" w:rsidRPr="008758E1" w:rsidRDefault="008758E1" w:rsidP="008758E1">
      <w:pPr>
        <w:tabs>
          <w:tab w:val="left" w:pos="108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б) проникновения в застрахованные объекты осадков через лоджии, балконы, террасы, незакрытые окна, двери, а также через щели и отверстия, </w:t>
      </w:r>
      <w:r w:rsidRPr="008758E1">
        <w:rPr>
          <w:spacing w:val="-6"/>
          <w:kern w:val="2"/>
          <w:sz w:val="20"/>
          <w:szCs w:val="20"/>
        </w:rPr>
        <w:t>если эти отверстия не возникли под воздействием застрахованных рисков, если иное не предусмотрено договором страхования</w:t>
      </w:r>
      <w:r w:rsidRPr="008758E1">
        <w:rPr>
          <w:sz w:val="20"/>
          <w:szCs w:val="20"/>
        </w:rPr>
        <w:t>;</w:t>
      </w:r>
    </w:p>
    <w:p w:rsidR="008758E1" w:rsidRPr="008758E1" w:rsidRDefault="008758E1" w:rsidP="008758E1">
      <w:pPr>
        <w:pStyle w:val="a3"/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 xml:space="preserve">в) </w:t>
      </w:r>
      <w:r w:rsidRPr="008758E1">
        <w:rPr>
          <w:sz w:val="20"/>
          <w:szCs w:val="20"/>
          <w:lang w:val="ru-RU"/>
        </w:rPr>
        <w:t xml:space="preserve">проникновения осадков в связи с </w:t>
      </w:r>
      <w:r w:rsidRPr="008758E1">
        <w:rPr>
          <w:sz w:val="20"/>
          <w:szCs w:val="20"/>
        </w:rPr>
        <w:t>отсутстви</w:t>
      </w:r>
      <w:r w:rsidRPr="008758E1">
        <w:rPr>
          <w:sz w:val="20"/>
          <w:szCs w:val="20"/>
          <w:lang w:val="ru-RU"/>
        </w:rPr>
        <w:t>ем</w:t>
      </w:r>
      <w:r w:rsidRPr="008758E1">
        <w:rPr>
          <w:sz w:val="20"/>
          <w:szCs w:val="20"/>
        </w:rPr>
        <w:t xml:space="preserve"> надлежащей консервации физически незавершенного строительством объекта, если иное не предусмотрено договором страхования</w:t>
      </w:r>
      <w:r w:rsidRPr="008758E1">
        <w:rPr>
          <w:sz w:val="20"/>
          <w:szCs w:val="20"/>
          <w:lang w:val="ru-RU"/>
        </w:rPr>
        <w:t>.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При заключении договора страхования перечень рисков п.3.3.1.8- п.3.3.1.22. могут быть объединены в группу рисков «стихийные бедствия».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b/>
          <w:sz w:val="20"/>
          <w:szCs w:val="20"/>
          <w:lang w:val="ru-RU"/>
        </w:rPr>
      </w:pPr>
      <w:r w:rsidRPr="008758E1">
        <w:rPr>
          <w:sz w:val="20"/>
          <w:szCs w:val="20"/>
        </w:rPr>
        <w:t>3.3.1.23. </w:t>
      </w:r>
      <w:r w:rsidRPr="008758E1">
        <w:rPr>
          <w:b/>
          <w:sz w:val="20"/>
          <w:szCs w:val="20"/>
          <w:lang w:val="ru-RU"/>
        </w:rPr>
        <w:t>«кража»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>кража</w:t>
      </w:r>
      <w:r w:rsidRPr="008758E1">
        <w:rPr>
          <w:sz w:val="20"/>
          <w:szCs w:val="20"/>
          <w:lang w:val="ru-RU"/>
        </w:rPr>
        <w:t>, а именно:</w:t>
      </w:r>
      <w:r w:rsidRPr="008758E1">
        <w:rPr>
          <w:b/>
          <w:sz w:val="20"/>
          <w:szCs w:val="20"/>
          <w:lang w:val="ru-RU"/>
        </w:rPr>
        <w:t xml:space="preserve"> </w:t>
      </w:r>
    </w:p>
    <w:p w:rsidR="008758E1" w:rsidRPr="008758E1" w:rsidRDefault="008758E1" w:rsidP="008758E1">
      <w:pPr>
        <w:tabs>
          <w:tab w:val="left" w:pos="108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противоправные действия третьих лиц, квалифицируемые Уголовным кодексом РФ</w:t>
      </w:r>
      <w:r w:rsidRPr="008758E1">
        <w:rPr>
          <w:rFonts w:ascii="Arial" w:hAnsi="Arial" w:cs="Arial"/>
          <w:snapToGrid w:val="0"/>
          <w:sz w:val="20"/>
          <w:szCs w:val="20"/>
        </w:rPr>
        <w:t xml:space="preserve"> </w:t>
      </w:r>
      <w:r w:rsidRPr="008758E1">
        <w:rPr>
          <w:sz w:val="20"/>
          <w:szCs w:val="20"/>
        </w:rPr>
        <w:t xml:space="preserve">как «кража с незаконным проникновением в помещение, жилище либо иное хранилище» по ст. 158 УК РФ при условии,  если это предусмотрено договором страхования, наличия следов взлома, установленных компетентными органами, и возбуждения уголовного дела по факту кражи с незаконным проникновением;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3.3.1.24. </w:t>
      </w:r>
      <w:r w:rsidRPr="008758E1">
        <w:rPr>
          <w:b/>
          <w:sz w:val="20"/>
          <w:szCs w:val="20"/>
        </w:rPr>
        <w:t>граб</w:t>
      </w:r>
      <w:r w:rsidRPr="008758E1">
        <w:rPr>
          <w:b/>
          <w:sz w:val="20"/>
          <w:szCs w:val="20"/>
          <w:lang w:val="ru-RU"/>
        </w:rPr>
        <w:t>е</w:t>
      </w:r>
      <w:r w:rsidRPr="008758E1">
        <w:rPr>
          <w:b/>
          <w:sz w:val="20"/>
          <w:szCs w:val="20"/>
        </w:rPr>
        <w:t>ж</w:t>
      </w:r>
      <w:r w:rsidRPr="008758E1">
        <w:rPr>
          <w:sz w:val="20"/>
          <w:szCs w:val="20"/>
        </w:rPr>
        <w:t xml:space="preserve">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3.3.1.25. </w:t>
      </w:r>
      <w:r w:rsidRPr="008758E1">
        <w:rPr>
          <w:b/>
          <w:sz w:val="20"/>
          <w:szCs w:val="20"/>
        </w:rPr>
        <w:t>разбой</w:t>
      </w:r>
      <w:r w:rsidRPr="008758E1">
        <w:rPr>
          <w:sz w:val="20"/>
          <w:szCs w:val="20"/>
        </w:rPr>
        <w:t xml:space="preserve">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3.3.1.26. </w:t>
      </w:r>
      <w:r w:rsidRPr="008758E1">
        <w:rPr>
          <w:b/>
          <w:sz w:val="20"/>
          <w:szCs w:val="20"/>
        </w:rPr>
        <w:t>умышленное уничтожение (повреждение) имущества другими лицами</w:t>
      </w:r>
      <w:r w:rsidRPr="008758E1">
        <w:rPr>
          <w:sz w:val="20"/>
          <w:szCs w:val="20"/>
          <w:lang w:val="ru-RU"/>
        </w:rPr>
        <w:t xml:space="preserve"> за</w:t>
      </w:r>
      <w:r w:rsidRPr="008758E1">
        <w:rPr>
          <w:b/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  <w:lang w:val="ru-RU"/>
        </w:rPr>
        <w:t>исключением случаев, когда они произошли по причине поджога</w:t>
      </w:r>
      <w:r w:rsidRPr="008758E1">
        <w:rPr>
          <w:sz w:val="20"/>
          <w:szCs w:val="20"/>
        </w:rPr>
        <w:t xml:space="preserve">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При заключении договора страхования перечень рисков п.3.3.1.23 - п.3.3.1.26. могут быть объединены в группу рисков «противоправные действия третьих лиц».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3.3.1.27. </w:t>
      </w:r>
      <w:r w:rsidRPr="008758E1">
        <w:rPr>
          <w:b/>
          <w:sz w:val="20"/>
          <w:szCs w:val="20"/>
        </w:rPr>
        <w:t>террористический акт</w:t>
      </w:r>
      <w:r w:rsidRPr="008758E1">
        <w:rPr>
          <w:sz w:val="20"/>
          <w:szCs w:val="20"/>
        </w:rPr>
        <w:t>.</w:t>
      </w:r>
    </w:p>
    <w:p w:rsidR="008758E1" w:rsidRPr="008758E1" w:rsidRDefault="008758E1" w:rsidP="008758E1">
      <w:pPr>
        <w:pStyle w:val="a3"/>
        <w:tabs>
          <w:tab w:val="left" w:pos="812"/>
        </w:tabs>
        <w:ind w:firstLine="567"/>
        <w:rPr>
          <w:sz w:val="20"/>
          <w:szCs w:val="20"/>
        </w:rPr>
      </w:pPr>
      <w:r w:rsidRPr="008758E1">
        <w:rPr>
          <w:i/>
          <w:sz w:val="20"/>
          <w:szCs w:val="20"/>
          <w:u w:val="single"/>
        </w:rPr>
        <w:t>3.</w:t>
      </w:r>
      <w:r w:rsidRPr="008758E1">
        <w:rPr>
          <w:i/>
          <w:sz w:val="20"/>
          <w:szCs w:val="20"/>
          <w:u w:val="single"/>
          <w:lang w:val="ru-RU"/>
        </w:rPr>
        <w:t>3</w:t>
      </w:r>
      <w:r w:rsidRPr="008758E1">
        <w:rPr>
          <w:i/>
          <w:sz w:val="20"/>
          <w:szCs w:val="20"/>
          <w:u w:val="single"/>
        </w:rPr>
        <w:t>.</w:t>
      </w:r>
      <w:r w:rsidRPr="008758E1">
        <w:rPr>
          <w:i/>
          <w:sz w:val="20"/>
          <w:szCs w:val="20"/>
          <w:u w:val="single"/>
          <w:lang w:val="ru-RU"/>
        </w:rPr>
        <w:t>2.</w:t>
      </w:r>
      <w:r w:rsidRPr="008758E1">
        <w:rPr>
          <w:b/>
          <w:i/>
          <w:sz w:val="20"/>
          <w:szCs w:val="20"/>
          <w:u w:val="single"/>
        </w:rPr>
        <w:t xml:space="preserve"> Вариант 2 (выборочное страхование):</w:t>
      </w:r>
      <w:r w:rsidRPr="008758E1">
        <w:rPr>
          <w:sz w:val="20"/>
          <w:szCs w:val="20"/>
        </w:rPr>
        <w:t xml:space="preserve"> Страховщик обеспечивает страховую защиту на случай гибели, повреждения или утраты застрахованного имущества, не относящегося к категориям имущества, указанным в п. 2.6. настоящих Правил,  при котором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Страховщик возмещает расходы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Страхователю/Выгодоприобретателю на восстановление, ремонт, строительство или приобретение имущества, аналогичного утраченному, или самостоятельно организовывает и оплачивает указанные расходы,  в результате прямого воздействия</w:t>
      </w:r>
      <w:r w:rsidRPr="008758E1">
        <w:rPr>
          <w:sz w:val="20"/>
          <w:szCs w:val="20"/>
          <w:lang w:val="ru-RU"/>
        </w:rPr>
        <w:t xml:space="preserve"> следующих</w:t>
      </w:r>
      <w:r w:rsidRPr="008758E1">
        <w:rPr>
          <w:sz w:val="20"/>
          <w:szCs w:val="20"/>
        </w:rPr>
        <w:t xml:space="preserve"> страховых рисков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произошедших по адресу (территории) страхования</w:t>
      </w:r>
      <w:r w:rsidRPr="008758E1">
        <w:rPr>
          <w:sz w:val="20"/>
          <w:szCs w:val="20"/>
          <w:lang w:val="ru-RU"/>
        </w:rPr>
        <w:t xml:space="preserve">, </w:t>
      </w:r>
      <w:r w:rsidRPr="008758E1">
        <w:rPr>
          <w:sz w:val="20"/>
          <w:szCs w:val="20"/>
        </w:rPr>
        <w:t>а именно: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3.3.2.1. </w:t>
      </w:r>
      <w:r w:rsidRPr="008758E1">
        <w:rPr>
          <w:b/>
          <w:sz w:val="20"/>
          <w:szCs w:val="20"/>
          <w:lang w:val="ru-RU"/>
        </w:rPr>
        <w:t>«пожар»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>пожар, включая воздействие продуктами сгорания, а также водой (пеной) и другими средствами, использованными при пожаротушении,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произошедший, если иное не предусмотрено договором страхования</w:t>
      </w:r>
      <w:r w:rsidRPr="008758E1">
        <w:rPr>
          <w:b/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  <w:lang w:val="ru-RU"/>
        </w:rPr>
        <w:t xml:space="preserve">в виде исключения из риска, </w:t>
      </w:r>
      <w:proofErr w:type="gramStart"/>
      <w:r w:rsidRPr="008758E1">
        <w:rPr>
          <w:sz w:val="20"/>
          <w:szCs w:val="20"/>
          <w:lang w:val="ru-RU"/>
        </w:rPr>
        <w:t>вследствие</w:t>
      </w:r>
      <w:proofErr w:type="gramEnd"/>
      <w:r w:rsidRPr="008758E1">
        <w:rPr>
          <w:sz w:val="20"/>
          <w:szCs w:val="20"/>
          <w:lang w:val="ru-RU"/>
        </w:rPr>
        <w:t>: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-  короткого замыкания/аварийного режима работы  электросети; 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- неисправности систем водо-газо-тепло-электроснабжения (в </w:t>
      </w:r>
      <w:proofErr w:type="spellStart"/>
      <w:r w:rsidRPr="008758E1">
        <w:rPr>
          <w:sz w:val="20"/>
          <w:szCs w:val="20"/>
        </w:rPr>
        <w:t>т.ч</w:t>
      </w:r>
      <w:proofErr w:type="spellEnd"/>
      <w:r w:rsidRPr="008758E1">
        <w:rPr>
          <w:sz w:val="20"/>
          <w:szCs w:val="20"/>
        </w:rPr>
        <w:t xml:space="preserve">. печей)/электроприборов или неправильного устройства бытовых электроприборов; 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-  нарушения правил технической эксплуатации электроприборов; 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-  перекала печи, теплового воздействия от перекала дымохода печи, тлеющих табачных изделий; 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-  неосторожного обращения с огнем или пиротехникой;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-  распространения огня с соседних территорий;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- неконтролируемого процесса горения, стихийно возникающего и распространяющегося в </w:t>
      </w:r>
      <w:r w:rsidRPr="008758E1">
        <w:rPr>
          <w:bCs/>
          <w:sz w:val="20"/>
          <w:szCs w:val="20"/>
        </w:rPr>
        <w:t>природной</w:t>
      </w:r>
      <w:r w:rsidRPr="008758E1">
        <w:rPr>
          <w:sz w:val="20"/>
          <w:szCs w:val="20"/>
        </w:rPr>
        <w:t xml:space="preserve"> среде, очаг возгорания которого возник вне территории страхования;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- удара молнии;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- пала травы/мусора;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- поджога;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- иных противоправных действий третьих лиц кроме поджога.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за исключением случаев его возникновения по причинам: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 xml:space="preserve">а) нарушения нормативных сроков эксплуатации имущества, производственных, непроизводственных, строительных, конструктивных дефектов объектов </w:t>
      </w:r>
      <w:r w:rsidRPr="008758E1">
        <w:rPr>
          <w:sz w:val="20"/>
          <w:szCs w:val="20"/>
          <w:lang w:val="ru-RU"/>
        </w:rPr>
        <w:t>страхования (строений/квартир и/</w:t>
      </w:r>
      <w:r w:rsidRPr="008758E1">
        <w:rPr>
          <w:sz w:val="20"/>
          <w:szCs w:val="20"/>
        </w:rPr>
        <w:t>и</w:t>
      </w:r>
      <w:r w:rsidRPr="008758E1">
        <w:rPr>
          <w:sz w:val="20"/>
          <w:szCs w:val="20"/>
          <w:lang w:val="ru-RU"/>
        </w:rPr>
        <w:t>ли</w:t>
      </w:r>
      <w:r w:rsidRPr="008758E1">
        <w:rPr>
          <w:sz w:val="20"/>
          <w:szCs w:val="20"/>
        </w:rPr>
        <w:t xml:space="preserve"> их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отдельных элементов</w:t>
      </w:r>
      <w:r w:rsidRPr="008758E1">
        <w:rPr>
          <w:sz w:val="20"/>
          <w:szCs w:val="20"/>
          <w:lang w:val="ru-RU"/>
        </w:rPr>
        <w:t>)</w:t>
      </w:r>
      <w:r w:rsidRPr="008758E1">
        <w:rPr>
          <w:sz w:val="20"/>
          <w:szCs w:val="20"/>
        </w:rPr>
        <w:t xml:space="preserve">, </w:t>
      </w:r>
      <w:r w:rsidRPr="008758E1">
        <w:rPr>
          <w:sz w:val="20"/>
          <w:szCs w:val="20"/>
        </w:rPr>
        <w:lastRenderedPageBreak/>
        <w:t xml:space="preserve">неправильного 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выполнения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 xml:space="preserve"> 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монтажных,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ремонтных, строительных  работ на территории страхования,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б) физического износа конструкций, оборудования, материалов и т.д. на территории страхования, если иное не предусмотрено договором страхования;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в) хранения, изготовления и использования взрывчатых веществ и взрывоопасных устройств, проведения химических и физических опытов на территории страхования;</w:t>
      </w:r>
    </w:p>
    <w:p w:rsidR="008758E1" w:rsidRPr="008758E1" w:rsidRDefault="008758E1" w:rsidP="008758E1">
      <w:pPr>
        <w:pStyle w:val="a3"/>
        <w:shd w:val="clear" w:color="auto" w:fill="FFFFFF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г) проведения в период действия договора страхования на территории страхования строительных, монтажных и иных ремонтных работ,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д) обработки объектов имущества огнем, теплом или иным термическим воздействием на него;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е) наступления обстоятельств, покрываемых гарантийными обязательствами изготовителя имущества/поставщика услуги.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3.3.2.2. </w:t>
      </w:r>
      <w:r w:rsidRPr="008758E1">
        <w:rPr>
          <w:b/>
          <w:sz w:val="20"/>
          <w:szCs w:val="20"/>
          <w:lang w:val="ru-RU"/>
        </w:rPr>
        <w:t>«взрыв»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 xml:space="preserve">взрыв, </w:t>
      </w:r>
      <w:r w:rsidRPr="008758E1">
        <w:rPr>
          <w:sz w:val="20"/>
          <w:szCs w:val="20"/>
          <w:lang w:val="ru-RU"/>
        </w:rPr>
        <w:t xml:space="preserve">произошедший в том числе, если иное не предусмотрено договором страхования в виде исключения из риска, </w:t>
      </w:r>
      <w:proofErr w:type="gramStart"/>
      <w:r w:rsidRPr="008758E1">
        <w:rPr>
          <w:sz w:val="20"/>
          <w:szCs w:val="20"/>
          <w:lang w:val="ru-RU"/>
        </w:rPr>
        <w:t>вследствие</w:t>
      </w:r>
      <w:proofErr w:type="gramEnd"/>
      <w:r w:rsidRPr="008758E1">
        <w:rPr>
          <w:sz w:val="20"/>
          <w:szCs w:val="20"/>
          <w:lang w:val="ru-RU"/>
        </w:rPr>
        <w:t xml:space="preserve"> или по причине:</w:t>
      </w:r>
    </w:p>
    <w:p w:rsidR="008758E1" w:rsidRPr="008758E1" w:rsidRDefault="008758E1" w:rsidP="008758E1">
      <w:pPr>
        <w:pStyle w:val="a3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         </w:t>
      </w:r>
      <w:r w:rsidRPr="008758E1">
        <w:rPr>
          <w:sz w:val="20"/>
          <w:szCs w:val="20"/>
        </w:rPr>
        <w:t>- короткого замыкания/аварийного режима работы электросети;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- поломки/неисправности газовых приборов, коммуникаций;</w:t>
      </w:r>
    </w:p>
    <w:p w:rsidR="008758E1" w:rsidRPr="008758E1" w:rsidRDefault="008758E1" w:rsidP="008758E1">
      <w:pPr>
        <w:pStyle w:val="a3"/>
        <w:rPr>
          <w:sz w:val="20"/>
          <w:szCs w:val="20"/>
        </w:rPr>
      </w:pPr>
      <w:r w:rsidRPr="008758E1">
        <w:rPr>
          <w:sz w:val="20"/>
          <w:szCs w:val="20"/>
        </w:rPr>
        <w:t xml:space="preserve">         - противоправных действий третьих лиц;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- пала травы/мусора;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- распространения огня с соседних территорий; </w:t>
      </w:r>
    </w:p>
    <w:p w:rsidR="008758E1" w:rsidRPr="008758E1" w:rsidRDefault="008758E1" w:rsidP="008758E1">
      <w:pPr>
        <w:pStyle w:val="a3"/>
        <w:tabs>
          <w:tab w:val="num" w:pos="851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-механического повреждения подводящих газовых труб (газовой магистрали/газопровода);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- аварии газовой магистрали/газопровода (взрыв бытового газа);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за исключением случаев, когда он произошел по</w:t>
      </w:r>
      <w:r w:rsidRPr="008758E1">
        <w:rPr>
          <w:b/>
          <w:sz w:val="20"/>
          <w:szCs w:val="20"/>
        </w:rPr>
        <w:t xml:space="preserve"> </w:t>
      </w:r>
      <w:r w:rsidRPr="008758E1">
        <w:rPr>
          <w:sz w:val="20"/>
          <w:szCs w:val="20"/>
        </w:rPr>
        <w:t>причинам: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а) нарушения нормативных сроков эксплуатации имущества, производственных, непроизводственных, строительных, конструктивных дефектов и недостатков объектов имущества и их отдельных элементов, неправильного выполнения монтажных, ремонтных, строительных  работ на территории страхования, если иное не предусмотрено договором страхования</w:t>
      </w:r>
      <w:r w:rsidRPr="008758E1">
        <w:rPr>
          <w:sz w:val="20"/>
          <w:szCs w:val="20"/>
          <w:lang w:val="ru-RU" w:eastAsia="ru-RU"/>
        </w:rPr>
        <w:t>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б) физического износа конструкций, оборудования, материалов и т.д. на территории страхования,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>в)  хранения, изготовления и использования взрывчатых веществ и взрывоопасных устройств, проведения химических и физических опытов на территории страхования</w:t>
      </w:r>
      <w:r w:rsidRPr="008758E1">
        <w:rPr>
          <w:sz w:val="20"/>
          <w:szCs w:val="20"/>
          <w:lang w:val="ru-RU"/>
        </w:rPr>
        <w:t>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г) проведения в период действия договора страхования на территории страхования строительных, монтажных и иных ремонтных работ, если иное не предусмотрено договором страхования;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д) обработки объектов имущества огнем, теплом или иным термическим воздействием на него;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е) наступления обстоятельств, покрываемых гарантийными обязательствами изготовителя имущества/поставщика услуги.</w:t>
      </w:r>
    </w:p>
    <w:p w:rsidR="008758E1" w:rsidRPr="008758E1" w:rsidRDefault="008758E1" w:rsidP="008758E1">
      <w:pPr>
        <w:pStyle w:val="a3"/>
        <w:tabs>
          <w:tab w:val="num" w:pos="1423"/>
        </w:tabs>
        <w:ind w:firstLine="567"/>
        <w:rPr>
          <w:sz w:val="20"/>
          <w:szCs w:val="20"/>
        </w:rPr>
      </w:pPr>
      <w:r w:rsidRPr="008758E1">
        <w:rPr>
          <w:b/>
          <w:i/>
          <w:sz w:val="20"/>
          <w:szCs w:val="20"/>
          <w:u w:val="single"/>
        </w:rPr>
        <w:t>3.</w:t>
      </w:r>
      <w:r w:rsidRPr="008758E1">
        <w:rPr>
          <w:b/>
          <w:i/>
          <w:sz w:val="20"/>
          <w:szCs w:val="20"/>
          <w:u w:val="single"/>
          <w:lang w:val="ru-RU"/>
        </w:rPr>
        <w:t>3</w:t>
      </w:r>
      <w:r w:rsidRPr="008758E1">
        <w:rPr>
          <w:b/>
          <w:i/>
          <w:sz w:val="20"/>
          <w:szCs w:val="20"/>
          <w:u w:val="single"/>
        </w:rPr>
        <w:t>.</w:t>
      </w:r>
      <w:r w:rsidRPr="008758E1">
        <w:rPr>
          <w:b/>
          <w:i/>
          <w:sz w:val="20"/>
          <w:szCs w:val="20"/>
          <w:u w:val="single"/>
          <w:lang w:val="ru-RU"/>
        </w:rPr>
        <w:t>3.</w:t>
      </w:r>
      <w:r w:rsidRPr="008758E1">
        <w:rPr>
          <w:b/>
          <w:i/>
          <w:sz w:val="20"/>
          <w:szCs w:val="20"/>
          <w:u w:val="single"/>
        </w:rPr>
        <w:t xml:space="preserve"> Вариант 3 (выборочное страхование):</w:t>
      </w:r>
      <w:r w:rsidRPr="008758E1">
        <w:rPr>
          <w:sz w:val="20"/>
          <w:szCs w:val="20"/>
        </w:rPr>
        <w:t xml:space="preserve"> Страховщик обеспечивает страховую защиту на случай гибели, повреждения или утраты застрахованного имущества, не относящегося к категориям имущества, указанным в п. 2.6. настоящих Правил,  при котором Страховщик возмещает расходы Страхователю/Выгодоприобретателю на восстановление, ремонт, строительство или приобретение имущества, аналогичного утраченному, или самостоятельно организовывает и оплачивает указанные расходы,  в результате прямого воздействия </w:t>
      </w:r>
      <w:r w:rsidRPr="008758E1">
        <w:rPr>
          <w:sz w:val="20"/>
          <w:szCs w:val="20"/>
          <w:lang w:val="ru-RU"/>
        </w:rPr>
        <w:t xml:space="preserve"> следующих </w:t>
      </w:r>
      <w:r w:rsidRPr="008758E1">
        <w:rPr>
          <w:sz w:val="20"/>
          <w:szCs w:val="20"/>
        </w:rPr>
        <w:t>страховых рисков</w:t>
      </w:r>
      <w:r w:rsidRPr="008758E1">
        <w:rPr>
          <w:sz w:val="20"/>
          <w:szCs w:val="20"/>
          <w:lang w:val="ru-RU"/>
        </w:rPr>
        <w:t xml:space="preserve">, </w:t>
      </w:r>
      <w:r w:rsidRPr="008758E1">
        <w:rPr>
          <w:sz w:val="20"/>
          <w:szCs w:val="20"/>
        </w:rPr>
        <w:t>произошедших по адресу (территории) страхования,</w:t>
      </w:r>
      <w:r w:rsidRPr="008758E1">
        <w:rPr>
          <w:b/>
          <w:sz w:val="20"/>
          <w:szCs w:val="20"/>
        </w:rPr>
        <w:t xml:space="preserve"> </w:t>
      </w:r>
      <w:r w:rsidRPr="008758E1">
        <w:rPr>
          <w:sz w:val="20"/>
          <w:szCs w:val="20"/>
        </w:rPr>
        <w:t>а именно: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3.3.3.1. </w:t>
      </w:r>
      <w:r w:rsidRPr="008758E1">
        <w:rPr>
          <w:b/>
          <w:sz w:val="20"/>
          <w:szCs w:val="20"/>
          <w:lang w:val="ru-RU"/>
        </w:rPr>
        <w:t>«авария»</w:t>
      </w:r>
      <w:r w:rsidRPr="008758E1">
        <w:rPr>
          <w:sz w:val="20"/>
          <w:szCs w:val="20"/>
          <w:lang w:val="ru-RU"/>
        </w:rPr>
        <w:t>:</w:t>
      </w:r>
      <w:r w:rsidRPr="008758E1">
        <w:rPr>
          <w:b/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повреждение водой, паром и/или другими жидкостями в результате аварии систем водоснабжения, отопления, канализации и пожаротушения, а также в результате повреждения этих систем по причине воздействия низких температур,</w:t>
      </w:r>
      <w:r w:rsidRPr="008758E1">
        <w:rPr>
          <w:sz w:val="20"/>
          <w:szCs w:val="20"/>
          <w:lang w:val="ru-RU"/>
        </w:rPr>
        <w:t xml:space="preserve"> произошедшее в том числе, если иное не предусмотрено договором страхования</w:t>
      </w:r>
      <w:r w:rsidRPr="008758E1">
        <w:rPr>
          <w:sz w:val="20"/>
          <w:szCs w:val="20"/>
          <w:lang w:val="ru-RU" w:eastAsia="ru-RU"/>
        </w:rPr>
        <w:t xml:space="preserve"> </w:t>
      </w:r>
      <w:r w:rsidRPr="008758E1">
        <w:rPr>
          <w:sz w:val="20"/>
          <w:szCs w:val="20"/>
          <w:lang w:val="ru-RU"/>
        </w:rPr>
        <w:t>в виде исключения из риска: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bCs/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-</w:t>
      </w:r>
      <w:r w:rsidRPr="008758E1">
        <w:rPr>
          <w:sz w:val="20"/>
          <w:szCs w:val="20"/>
        </w:rPr>
        <w:t xml:space="preserve"> </w:t>
      </w:r>
      <w:r w:rsidRPr="008758E1">
        <w:rPr>
          <w:sz w:val="20"/>
          <w:szCs w:val="20"/>
          <w:lang w:val="ru-RU"/>
        </w:rPr>
        <w:t>в результате аварии</w:t>
      </w:r>
      <w:r w:rsidRPr="008758E1">
        <w:rPr>
          <w:bCs/>
          <w:sz w:val="20"/>
          <w:szCs w:val="20"/>
          <w:lang w:val="ru-RU"/>
        </w:rPr>
        <w:t xml:space="preserve"> по причине внезапной поломки систем водоснабжения, отопления, канализации и пожаротушения;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bCs/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-</w:t>
      </w:r>
      <w:r w:rsidRPr="008758E1">
        <w:rPr>
          <w:sz w:val="20"/>
          <w:szCs w:val="20"/>
        </w:rPr>
        <w:t xml:space="preserve"> </w:t>
      </w:r>
      <w:r w:rsidRPr="008758E1">
        <w:rPr>
          <w:sz w:val="20"/>
          <w:szCs w:val="20"/>
          <w:lang w:val="ru-RU"/>
        </w:rPr>
        <w:t>в результате аварии</w:t>
      </w:r>
      <w:r w:rsidRPr="008758E1">
        <w:rPr>
          <w:bCs/>
          <w:sz w:val="20"/>
          <w:szCs w:val="20"/>
          <w:lang w:val="ru-RU"/>
        </w:rPr>
        <w:t xml:space="preserve"> по причине скачка давления в системах водоснабжения, отопления, канализации и пожаротушения;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bCs/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- в результате аварии</w:t>
      </w:r>
      <w:r w:rsidRPr="008758E1">
        <w:rPr>
          <w:bCs/>
          <w:sz w:val="20"/>
          <w:szCs w:val="20"/>
          <w:lang w:val="ru-RU"/>
        </w:rPr>
        <w:t xml:space="preserve"> по причине неосторожных действий третьих лиц;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за исключением случаев, когда </w:t>
      </w:r>
      <w:r w:rsidRPr="008758E1">
        <w:rPr>
          <w:sz w:val="20"/>
          <w:szCs w:val="20"/>
          <w:lang w:val="ru-RU"/>
        </w:rPr>
        <w:t>авария</w:t>
      </w:r>
      <w:r w:rsidRPr="008758E1">
        <w:rPr>
          <w:sz w:val="20"/>
          <w:szCs w:val="20"/>
        </w:rPr>
        <w:t xml:space="preserve"> произошл</w:t>
      </w:r>
      <w:r w:rsidRPr="008758E1">
        <w:rPr>
          <w:sz w:val="20"/>
          <w:szCs w:val="20"/>
          <w:lang w:val="ru-RU"/>
        </w:rPr>
        <w:t>а</w:t>
      </w:r>
      <w:r w:rsidRPr="008758E1">
        <w:rPr>
          <w:sz w:val="20"/>
          <w:szCs w:val="20"/>
        </w:rPr>
        <w:t xml:space="preserve"> по причинам: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а) нарушения нормативных сроков эксплуатации имущества, производственных, непроизводственных, строительных, конструктивных дефектов и недостатков объектов имущества и их отдельных элементов, неправильного выполнения монтажных, ремонтных, строительных  работ на территории страхования, если иное не предусмотрено договором страхования</w:t>
      </w:r>
      <w:r w:rsidRPr="008758E1">
        <w:rPr>
          <w:sz w:val="20"/>
          <w:szCs w:val="20"/>
          <w:lang w:val="ru-RU" w:eastAsia="ru-RU"/>
        </w:rPr>
        <w:t>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б) физического износа конструкций, оборудования, материалов и т.д. на территории страхования,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>в) гниения, коррозии или других естественных процессов изменения свойств застрахованного имущества, если иное не предусмотрено договором страхования</w:t>
      </w:r>
      <w:r w:rsidRPr="008758E1">
        <w:rPr>
          <w:sz w:val="20"/>
          <w:szCs w:val="20"/>
          <w:lang w:val="ru-RU"/>
        </w:rPr>
        <w:t>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г) проведения в период действия договора страхования на территории страхования строительных, монтажных и иных ремонтных работ,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д) наступления обстоятельств, покрываемых гарантийными обязательствами изготовителя имущества/поставщика услуги.</w:t>
      </w:r>
    </w:p>
    <w:p w:rsidR="008758E1" w:rsidRPr="008758E1" w:rsidRDefault="008758E1" w:rsidP="008758E1">
      <w:pPr>
        <w:pStyle w:val="a3"/>
        <w:tabs>
          <w:tab w:val="num" w:pos="1036"/>
        </w:tabs>
        <w:rPr>
          <w:sz w:val="20"/>
          <w:szCs w:val="20"/>
          <w:lang w:val="ru-RU"/>
        </w:rPr>
      </w:pPr>
      <w:r w:rsidRPr="008758E1">
        <w:rPr>
          <w:b/>
          <w:sz w:val="20"/>
          <w:szCs w:val="20"/>
          <w:lang w:val="ru-RU"/>
        </w:rPr>
        <w:lastRenderedPageBreak/>
        <w:t xml:space="preserve">         </w:t>
      </w:r>
      <w:r w:rsidRPr="008758E1">
        <w:rPr>
          <w:sz w:val="20"/>
          <w:szCs w:val="20"/>
          <w:lang w:val="ru-RU"/>
        </w:rPr>
        <w:t>3.3.3.2.</w:t>
      </w:r>
      <w:r w:rsidRPr="008758E1">
        <w:rPr>
          <w:sz w:val="20"/>
          <w:szCs w:val="20"/>
          <w:lang w:val="ru-RU" w:eastAsia="ru-RU"/>
        </w:rPr>
        <w:t xml:space="preserve"> </w:t>
      </w:r>
      <w:r w:rsidRPr="008758E1">
        <w:rPr>
          <w:b/>
          <w:sz w:val="20"/>
          <w:szCs w:val="20"/>
          <w:lang w:val="ru-RU"/>
        </w:rPr>
        <w:t>«залив»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>проникновение воды, пара и/или других жидкостей из соседних помещений, не принадлежащих Выгодоприобретателю</w:t>
      </w:r>
      <w:r w:rsidRPr="008758E1">
        <w:rPr>
          <w:sz w:val="20"/>
          <w:szCs w:val="20"/>
          <w:lang w:val="ru-RU"/>
        </w:rPr>
        <w:t xml:space="preserve"> или иного источника, расположенного вне территории страхования</w:t>
      </w:r>
      <w:r w:rsidRPr="008758E1">
        <w:rPr>
          <w:b/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  <w:lang w:val="ru-RU"/>
        </w:rPr>
        <w:t>з</w:t>
      </w:r>
      <w:r w:rsidRPr="008758E1">
        <w:rPr>
          <w:sz w:val="20"/>
          <w:szCs w:val="20"/>
        </w:rPr>
        <w:t xml:space="preserve">а исключением </w:t>
      </w:r>
      <w:r w:rsidRPr="008758E1">
        <w:rPr>
          <w:sz w:val="20"/>
          <w:szCs w:val="20"/>
          <w:lang w:val="ru-RU"/>
        </w:rPr>
        <w:t>проникновения осадков.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3.3.3.3. </w:t>
      </w:r>
      <w:r w:rsidRPr="008758E1">
        <w:rPr>
          <w:b/>
          <w:sz w:val="20"/>
          <w:szCs w:val="20"/>
        </w:rPr>
        <w:t>«наводнение»</w:t>
      </w:r>
      <w:r w:rsidRPr="008758E1">
        <w:rPr>
          <w:sz w:val="20"/>
          <w:szCs w:val="20"/>
        </w:rPr>
        <w:t>: наводнение, включая, если иное не предусмотрено договором страхования в виде исключения из риска:</w:t>
      </w:r>
    </w:p>
    <w:p w:rsidR="008758E1" w:rsidRPr="008758E1" w:rsidRDefault="008758E1" w:rsidP="008758E1">
      <w:pPr>
        <w:tabs>
          <w:tab w:val="left" w:pos="1036"/>
          <w:tab w:val="num" w:pos="1176"/>
          <w:tab w:val="left" w:pos="144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-  в результате аварии гидротехнических сооружений;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b/>
          <w:strike/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3.3.3.4</w:t>
      </w:r>
      <w:r w:rsidRPr="008758E1">
        <w:rPr>
          <w:b/>
          <w:sz w:val="20"/>
          <w:szCs w:val="20"/>
          <w:lang w:val="ru-RU"/>
        </w:rPr>
        <w:t>.</w:t>
      </w:r>
      <w:r w:rsidRPr="008758E1">
        <w:rPr>
          <w:b/>
          <w:sz w:val="20"/>
          <w:szCs w:val="20"/>
        </w:rPr>
        <w:t xml:space="preserve"> паводок</w:t>
      </w:r>
      <w:r w:rsidRPr="008758E1">
        <w:rPr>
          <w:sz w:val="20"/>
          <w:szCs w:val="20"/>
          <w:lang w:val="ru-RU"/>
        </w:rPr>
        <w:t>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3.3.3.5. </w:t>
      </w:r>
      <w:r w:rsidRPr="008758E1">
        <w:rPr>
          <w:b/>
          <w:sz w:val="20"/>
          <w:szCs w:val="20"/>
          <w:lang w:val="ru-RU"/>
        </w:rPr>
        <w:t>«сильный дождь»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 xml:space="preserve">сильный дождь, за исключением случаев, когда он привел к повреждению/гибели </w:t>
      </w:r>
      <w:r w:rsidRPr="008758E1">
        <w:rPr>
          <w:sz w:val="20"/>
          <w:szCs w:val="20"/>
          <w:lang w:val="ru-RU"/>
        </w:rPr>
        <w:t>застрахованного</w:t>
      </w:r>
      <w:r w:rsidRPr="008758E1">
        <w:rPr>
          <w:b/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имущества по причине: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а) проникновения в застрахованные объекты, строение или квартиру, в которых находится застрахованное имущество, осадков через кровлю, швы в панельных домах, если иное не предусмотрено договором страхования;</w:t>
      </w:r>
    </w:p>
    <w:p w:rsidR="008758E1" w:rsidRPr="008758E1" w:rsidRDefault="008758E1" w:rsidP="008758E1">
      <w:pPr>
        <w:pStyle w:val="a3"/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б) проникновения в застрахованные объекты осадков через лоджии, балконы, террасы, незакрытые окна, двери, а также через щели и отверстия, если эти отверстия не возникли под воздействием застрахованных рисков, если иное не предусмотрено договором страхования</w:t>
      </w:r>
      <w:r w:rsidRPr="008758E1">
        <w:rPr>
          <w:sz w:val="20"/>
          <w:szCs w:val="20"/>
          <w:lang w:val="ru-RU" w:eastAsia="ru-RU"/>
        </w:rPr>
        <w:t>;</w:t>
      </w:r>
    </w:p>
    <w:p w:rsidR="008758E1" w:rsidRPr="008758E1" w:rsidRDefault="008758E1" w:rsidP="008758E1">
      <w:pPr>
        <w:pStyle w:val="a3"/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 xml:space="preserve">в) </w:t>
      </w:r>
      <w:r w:rsidRPr="008758E1">
        <w:rPr>
          <w:sz w:val="20"/>
          <w:szCs w:val="20"/>
          <w:lang w:val="ru-RU"/>
        </w:rPr>
        <w:t xml:space="preserve">проникновение осадков в связи с </w:t>
      </w:r>
      <w:r w:rsidRPr="008758E1">
        <w:rPr>
          <w:sz w:val="20"/>
          <w:szCs w:val="20"/>
        </w:rPr>
        <w:t>отсутстви</w:t>
      </w:r>
      <w:r w:rsidRPr="008758E1">
        <w:rPr>
          <w:sz w:val="20"/>
          <w:szCs w:val="20"/>
          <w:lang w:val="ru-RU"/>
        </w:rPr>
        <w:t>ем</w:t>
      </w:r>
      <w:r w:rsidRPr="008758E1">
        <w:rPr>
          <w:sz w:val="20"/>
          <w:szCs w:val="20"/>
        </w:rPr>
        <w:t xml:space="preserve"> надлежащей консервации физически незавершенного строительством объекта, если иное не предусмотрено договором страхования</w:t>
      </w:r>
      <w:r w:rsidRPr="008758E1">
        <w:rPr>
          <w:sz w:val="20"/>
          <w:szCs w:val="20"/>
          <w:lang w:val="ru-RU"/>
        </w:rPr>
        <w:t>.</w:t>
      </w:r>
    </w:p>
    <w:p w:rsidR="008758E1" w:rsidRPr="008758E1" w:rsidRDefault="008758E1" w:rsidP="008758E1">
      <w:pPr>
        <w:pStyle w:val="a3"/>
        <w:tabs>
          <w:tab w:val="num" w:pos="567"/>
        </w:tabs>
        <w:rPr>
          <w:sz w:val="20"/>
          <w:szCs w:val="20"/>
        </w:rPr>
      </w:pPr>
      <w:r w:rsidRPr="008758E1">
        <w:rPr>
          <w:b/>
          <w:sz w:val="20"/>
          <w:szCs w:val="20"/>
          <w:lang w:val="ru-RU"/>
        </w:rPr>
        <w:tab/>
      </w:r>
      <w:r w:rsidRPr="008758E1">
        <w:rPr>
          <w:sz w:val="20"/>
          <w:szCs w:val="20"/>
          <w:lang w:val="ru-RU"/>
        </w:rPr>
        <w:t>3.3.3.6.</w:t>
      </w:r>
      <w:r w:rsidRPr="008758E1">
        <w:rPr>
          <w:sz w:val="20"/>
          <w:szCs w:val="20"/>
        </w:rPr>
        <w:t xml:space="preserve"> </w:t>
      </w:r>
      <w:r w:rsidRPr="008758E1">
        <w:rPr>
          <w:b/>
          <w:sz w:val="20"/>
          <w:szCs w:val="20"/>
          <w:lang w:val="ru-RU"/>
        </w:rPr>
        <w:t>«сильный снег»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>сильный снег,</w:t>
      </w:r>
      <w:r w:rsidRPr="008758E1">
        <w:rPr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 xml:space="preserve">за исключением случаев, когда он привел к повреждению/гибели </w:t>
      </w:r>
      <w:r w:rsidRPr="008758E1">
        <w:rPr>
          <w:sz w:val="20"/>
          <w:szCs w:val="20"/>
          <w:lang w:val="ru-RU"/>
        </w:rPr>
        <w:t>застрахованного</w:t>
      </w:r>
      <w:r w:rsidRPr="008758E1">
        <w:rPr>
          <w:b/>
          <w:sz w:val="20"/>
          <w:szCs w:val="20"/>
          <w:lang w:val="ru-RU"/>
        </w:rPr>
        <w:t xml:space="preserve"> </w:t>
      </w:r>
      <w:r w:rsidRPr="008758E1">
        <w:rPr>
          <w:sz w:val="20"/>
          <w:szCs w:val="20"/>
        </w:rPr>
        <w:t>имущества по причине: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а) проникновения в застрахованные объекты, строение или квартиру, в которых находится застрахованное имущество, осадков через кровлю, швы в панельных домах, если иное не предусмотрено договором страхования;</w:t>
      </w:r>
    </w:p>
    <w:p w:rsidR="008758E1" w:rsidRPr="008758E1" w:rsidRDefault="008758E1" w:rsidP="008758E1">
      <w:pPr>
        <w:tabs>
          <w:tab w:val="left" w:pos="108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б) проникновения в застрахованные объекты осадков через лоджии, балконы, террасы, незакрытые окна, двери, а также через щели и отверстия, </w:t>
      </w:r>
      <w:r w:rsidRPr="008758E1">
        <w:rPr>
          <w:spacing w:val="-6"/>
          <w:kern w:val="2"/>
          <w:sz w:val="20"/>
          <w:szCs w:val="20"/>
        </w:rPr>
        <w:t>если эти отверстия не возникли под воздействием застрахованных рисков, если иное не предусмотрено договором страхования</w:t>
      </w:r>
      <w:r w:rsidRPr="008758E1">
        <w:rPr>
          <w:sz w:val="20"/>
          <w:szCs w:val="20"/>
        </w:rPr>
        <w:t>;</w:t>
      </w:r>
    </w:p>
    <w:p w:rsidR="008758E1" w:rsidRPr="008758E1" w:rsidRDefault="008758E1" w:rsidP="008758E1">
      <w:pPr>
        <w:pStyle w:val="a3"/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</w:rPr>
        <w:t xml:space="preserve">в) </w:t>
      </w:r>
      <w:r w:rsidRPr="008758E1">
        <w:rPr>
          <w:sz w:val="20"/>
          <w:szCs w:val="20"/>
          <w:lang w:val="ru-RU"/>
        </w:rPr>
        <w:t xml:space="preserve">проникновения осадков в связи с </w:t>
      </w:r>
      <w:r w:rsidRPr="008758E1">
        <w:rPr>
          <w:sz w:val="20"/>
          <w:szCs w:val="20"/>
        </w:rPr>
        <w:t>отсутстви</w:t>
      </w:r>
      <w:r w:rsidRPr="008758E1">
        <w:rPr>
          <w:sz w:val="20"/>
          <w:szCs w:val="20"/>
          <w:lang w:val="ru-RU"/>
        </w:rPr>
        <w:t>ем</w:t>
      </w:r>
      <w:r w:rsidRPr="008758E1">
        <w:rPr>
          <w:sz w:val="20"/>
          <w:szCs w:val="20"/>
        </w:rPr>
        <w:t xml:space="preserve"> надлежащей консервации физически незавершенного строительством объекта, если иное не предусмотрено договором страхования</w:t>
      </w:r>
      <w:r w:rsidRPr="008758E1">
        <w:rPr>
          <w:sz w:val="20"/>
          <w:szCs w:val="20"/>
          <w:lang w:val="ru-RU"/>
        </w:rPr>
        <w:t>.</w:t>
      </w:r>
    </w:p>
    <w:p w:rsidR="008758E1" w:rsidRPr="008758E1" w:rsidRDefault="008758E1" w:rsidP="008758E1">
      <w:pPr>
        <w:pStyle w:val="a3"/>
        <w:tabs>
          <w:tab w:val="num" w:pos="1423"/>
        </w:tabs>
        <w:ind w:firstLine="567"/>
        <w:rPr>
          <w:sz w:val="20"/>
          <w:szCs w:val="20"/>
        </w:rPr>
      </w:pPr>
      <w:r w:rsidRPr="008758E1">
        <w:rPr>
          <w:b/>
          <w:i/>
          <w:sz w:val="20"/>
          <w:szCs w:val="20"/>
          <w:u w:val="single"/>
        </w:rPr>
        <w:t>3.</w:t>
      </w:r>
      <w:r w:rsidRPr="008758E1">
        <w:rPr>
          <w:b/>
          <w:i/>
          <w:sz w:val="20"/>
          <w:szCs w:val="20"/>
          <w:u w:val="single"/>
          <w:lang w:val="ru-RU"/>
        </w:rPr>
        <w:t>3</w:t>
      </w:r>
      <w:r w:rsidRPr="008758E1">
        <w:rPr>
          <w:b/>
          <w:i/>
          <w:sz w:val="20"/>
          <w:szCs w:val="20"/>
          <w:u w:val="single"/>
        </w:rPr>
        <w:t>.</w:t>
      </w:r>
      <w:r w:rsidRPr="008758E1">
        <w:rPr>
          <w:b/>
          <w:i/>
          <w:sz w:val="20"/>
          <w:szCs w:val="20"/>
          <w:u w:val="single"/>
          <w:lang w:val="ru-RU"/>
        </w:rPr>
        <w:t>4.</w:t>
      </w:r>
      <w:r w:rsidRPr="008758E1">
        <w:rPr>
          <w:b/>
          <w:i/>
          <w:sz w:val="20"/>
          <w:szCs w:val="20"/>
          <w:u w:val="single"/>
        </w:rPr>
        <w:t xml:space="preserve"> Вариант 4 (выборочное страхование)</w:t>
      </w:r>
      <w:r w:rsidRPr="008758E1">
        <w:rPr>
          <w:b/>
          <w:sz w:val="20"/>
          <w:szCs w:val="20"/>
        </w:rPr>
        <w:t>:</w:t>
      </w:r>
      <w:r w:rsidRPr="008758E1">
        <w:rPr>
          <w:sz w:val="20"/>
          <w:szCs w:val="20"/>
        </w:rPr>
        <w:t xml:space="preserve"> Страховщик обеспечивает страховую защиту на случай гибели, повреждения или утраты застрахованного имущества, не относящегося к категориям имущества, указанным в п. 2.6. настоящих Правил,  при котором Страховщик возмещает расходы Страхователю/Выгодоприобретателю на восстановление, ремонт, строительство или приобретение имущества, аналогичного утраченному, или самостоятельно организовывает и оплачивает указанные расходы,  в результате прямого воздействия страховых рисков</w:t>
      </w:r>
      <w:r w:rsidRPr="008758E1">
        <w:rPr>
          <w:sz w:val="20"/>
          <w:szCs w:val="20"/>
          <w:lang w:val="ru-RU"/>
        </w:rPr>
        <w:t xml:space="preserve">, </w:t>
      </w:r>
      <w:r w:rsidRPr="008758E1">
        <w:rPr>
          <w:sz w:val="20"/>
          <w:szCs w:val="20"/>
        </w:rPr>
        <w:t>произошедших по адресу (территории) страхования,</w:t>
      </w:r>
      <w:r w:rsidRPr="008758E1">
        <w:rPr>
          <w:b/>
          <w:sz w:val="20"/>
          <w:szCs w:val="20"/>
        </w:rPr>
        <w:t xml:space="preserve"> </w:t>
      </w:r>
      <w:r w:rsidRPr="008758E1">
        <w:rPr>
          <w:sz w:val="20"/>
          <w:szCs w:val="20"/>
        </w:rPr>
        <w:t>а именно:</w:t>
      </w:r>
    </w:p>
    <w:p w:rsidR="008758E1" w:rsidRPr="008758E1" w:rsidRDefault="008758E1" w:rsidP="008758E1">
      <w:pPr>
        <w:pStyle w:val="a3"/>
        <w:tabs>
          <w:tab w:val="left" w:pos="900"/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3.3.4.1. </w:t>
      </w:r>
      <w:r w:rsidRPr="008758E1">
        <w:rPr>
          <w:b/>
          <w:sz w:val="20"/>
          <w:szCs w:val="20"/>
          <w:lang w:val="ru-RU"/>
        </w:rPr>
        <w:t>«кража»</w:t>
      </w:r>
      <w:r w:rsidRPr="008758E1">
        <w:rPr>
          <w:sz w:val="20"/>
          <w:szCs w:val="20"/>
          <w:lang w:val="ru-RU"/>
        </w:rPr>
        <w:t xml:space="preserve">: </w:t>
      </w:r>
      <w:r w:rsidRPr="008758E1">
        <w:rPr>
          <w:sz w:val="20"/>
          <w:szCs w:val="20"/>
        </w:rPr>
        <w:t>кража</w:t>
      </w:r>
      <w:r w:rsidRPr="008758E1">
        <w:rPr>
          <w:sz w:val="20"/>
          <w:szCs w:val="20"/>
          <w:lang w:val="ru-RU"/>
        </w:rPr>
        <w:t>, а именно:</w:t>
      </w:r>
    </w:p>
    <w:p w:rsidR="008758E1" w:rsidRPr="008758E1" w:rsidRDefault="008758E1" w:rsidP="008758E1">
      <w:pPr>
        <w:pStyle w:val="a3"/>
        <w:tabs>
          <w:tab w:val="left" w:pos="900"/>
          <w:tab w:val="num" w:pos="1036"/>
        </w:tabs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– противоправные действия третьих лиц, квалифицируемые Уголовным кодексом РФ как «кража с незаконным проникновением в помещение, жилище либо иное хранилище» по ст. 158 УК РФ при условии, если это предусмотрено договором страхования, наличия следов взлома, установленных компетентными органами, и возбуждения уголовного дела по факту кражи с незаконным проникновением; </w:t>
      </w:r>
    </w:p>
    <w:p w:rsidR="008758E1" w:rsidRPr="008758E1" w:rsidRDefault="008758E1" w:rsidP="008758E1">
      <w:pPr>
        <w:pStyle w:val="a3"/>
        <w:tabs>
          <w:tab w:val="left" w:pos="900"/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3.3.4.2. </w:t>
      </w:r>
      <w:r w:rsidRPr="008758E1">
        <w:rPr>
          <w:b/>
          <w:sz w:val="20"/>
          <w:szCs w:val="20"/>
        </w:rPr>
        <w:t>грабеж</w:t>
      </w:r>
      <w:r w:rsidRPr="008758E1">
        <w:rPr>
          <w:sz w:val="20"/>
          <w:szCs w:val="20"/>
        </w:rPr>
        <w:t>;</w:t>
      </w:r>
    </w:p>
    <w:p w:rsidR="008758E1" w:rsidRPr="008758E1" w:rsidRDefault="008758E1" w:rsidP="008758E1">
      <w:pPr>
        <w:pStyle w:val="a3"/>
        <w:tabs>
          <w:tab w:val="left" w:pos="900"/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 xml:space="preserve">3.3.4.3. </w:t>
      </w:r>
      <w:r w:rsidRPr="008758E1">
        <w:rPr>
          <w:b/>
          <w:sz w:val="20"/>
          <w:szCs w:val="20"/>
        </w:rPr>
        <w:t>разбой</w:t>
      </w:r>
      <w:r w:rsidRPr="008758E1">
        <w:rPr>
          <w:sz w:val="20"/>
          <w:szCs w:val="20"/>
        </w:rPr>
        <w:t>;</w:t>
      </w:r>
    </w:p>
    <w:p w:rsidR="008758E1" w:rsidRPr="008758E1" w:rsidRDefault="008758E1" w:rsidP="008758E1">
      <w:pPr>
        <w:pStyle w:val="a3"/>
        <w:tabs>
          <w:tab w:val="left" w:pos="900"/>
          <w:tab w:val="num" w:pos="1036"/>
        </w:tabs>
        <w:ind w:firstLine="567"/>
        <w:rPr>
          <w:sz w:val="20"/>
          <w:szCs w:val="20"/>
          <w:lang w:val="ru-RU"/>
        </w:rPr>
      </w:pPr>
      <w:r w:rsidRPr="008758E1">
        <w:rPr>
          <w:sz w:val="20"/>
          <w:szCs w:val="20"/>
          <w:lang w:val="ru-RU"/>
        </w:rPr>
        <w:t>3.3.4.4.</w:t>
      </w:r>
      <w:r w:rsidRPr="008758E1">
        <w:rPr>
          <w:sz w:val="20"/>
          <w:szCs w:val="20"/>
        </w:rPr>
        <w:t xml:space="preserve"> </w:t>
      </w:r>
      <w:r w:rsidRPr="008758E1">
        <w:rPr>
          <w:b/>
          <w:sz w:val="20"/>
          <w:szCs w:val="20"/>
        </w:rPr>
        <w:t>умышленное уничтожение (повреждение) застрахованного объекта другими лицами</w:t>
      </w:r>
      <w:r w:rsidRPr="008758E1">
        <w:rPr>
          <w:b/>
          <w:sz w:val="20"/>
          <w:szCs w:val="20"/>
          <w:lang w:val="ru-RU" w:eastAsia="ru-RU"/>
        </w:rPr>
        <w:t xml:space="preserve"> </w:t>
      </w:r>
      <w:r w:rsidRPr="008758E1">
        <w:rPr>
          <w:sz w:val="20"/>
          <w:szCs w:val="20"/>
          <w:lang w:val="ru-RU"/>
        </w:rPr>
        <w:t>за исключением случаев, когда они произошли по причине поджога</w:t>
      </w:r>
      <w:r w:rsidRPr="008758E1">
        <w:rPr>
          <w:sz w:val="20"/>
          <w:szCs w:val="20"/>
        </w:rPr>
        <w:t xml:space="preserve">; </w:t>
      </w:r>
    </w:p>
    <w:p w:rsidR="008758E1" w:rsidRPr="008758E1" w:rsidRDefault="008758E1" w:rsidP="008758E1">
      <w:pPr>
        <w:pStyle w:val="a3"/>
        <w:tabs>
          <w:tab w:val="left" w:pos="900"/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  <w:lang w:val="ru-RU"/>
        </w:rPr>
        <w:t xml:space="preserve">3.3.4.5. </w:t>
      </w:r>
      <w:r w:rsidRPr="008758E1">
        <w:rPr>
          <w:b/>
          <w:sz w:val="20"/>
          <w:szCs w:val="20"/>
        </w:rPr>
        <w:t>террористический акт</w:t>
      </w:r>
      <w:r w:rsidRPr="008758E1">
        <w:rPr>
          <w:sz w:val="20"/>
          <w:szCs w:val="20"/>
        </w:rPr>
        <w:t>.</w:t>
      </w:r>
    </w:p>
    <w:p w:rsidR="008758E1" w:rsidRPr="008758E1" w:rsidRDefault="008758E1" w:rsidP="008758E1">
      <w:pPr>
        <w:pStyle w:val="3"/>
        <w:tabs>
          <w:tab w:val="num" w:pos="1134"/>
        </w:tabs>
        <w:ind w:firstLine="567"/>
        <w:rPr>
          <w:sz w:val="20"/>
          <w:lang w:val="ru-RU"/>
        </w:rPr>
      </w:pPr>
      <w:r w:rsidRPr="008758E1">
        <w:rPr>
          <w:b w:val="0"/>
          <w:sz w:val="20"/>
        </w:rPr>
        <w:t>3.</w:t>
      </w:r>
      <w:r w:rsidRPr="008758E1">
        <w:rPr>
          <w:b w:val="0"/>
          <w:sz w:val="20"/>
          <w:lang w:val="ru-RU"/>
        </w:rPr>
        <w:t>4</w:t>
      </w:r>
      <w:r w:rsidRPr="008758E1">
        <w:rPr>
          <w:sz w:val="20"/>
        </w:rPr>
        <w:t xml:space="preserve">. Гибель или повреждение объекта страхования в результате выполнения действий, направленных на тушение пожара, а также побочных явлений (задымление, плавление, деформация, механическое воздействие и др.), приравниваются к гибели или повреждению застрахованного </w:t>
      </w:r>
      <w:r w:rsidRPr="008758E1">
        <w:rPr>
          <w:sz w:val="20"/>
          <w:lang w:val="ru-RU"/>
        </w:rPr>
        <w:t>имущества</w:t>
      </w:r>
      <w:r w:rsidRPr="008758E1">
        <w:rPr>
          <w:sz w:val="20"/>
        </w:rPr>
        <w:t xml:space="preserve"> в результате самого пожара или взрыва.</w:t>
      </w:r>
      <w:r w:rsidRPr="008758E1">
        <w:rPr>
          <w:sz w:val="20"/>
          <w:lang w:val="ru-RU"/>
        </w:rPr>
        <w:t xml:space="preserve"> </w:t>
      </w:r>
    </w:p>
    <w:p w:rsidR="008758E1" w:rsidRPr="008758E1" w:rsidRDefault="008758E1" w:rsidP="008758E1">
      <w:pPr>
        <w:tabs>
          <w:tab w:val="left" w:pos="108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3.5. </w:t>
      </w:r>
      <w:r w:rsidRPr="008758E1">
        <w:rPr>
          <w:b/>
          <w:sz w:val="20"/>
          <w:szCs w:val="20"/>
        </w:rPr>
        <w:t>По соглашению сторон, если это особо оговорено в договоре страхования</w:t>
      </w:r>
      <w:r w:rsidRPr="008758E1">
        <w:rPr>
          <w:sz w:val="20"/>
          <w:szCs w:val="20"/>
        </w:rPr>
        <w:t>,  Страховщик обеспечивает страховую защиту на случай гибели, повреждения или утраты застрахованного имущества, не относящегося к категориям имущества, указанным в п. 2.6. настоящих Правил, в результате воздействия следующих страховых рисков или их сочетаний:</w:t>
      </w:r>
    </w:p>
    <w:p w:rsidR="008758E1" w:rsidRPr="008758E1" w:rsidRDefault="008758E1" w:rsidP="008758E1">
      <w:pPr>
        <w:tabs>
          <w:tab w:val="left" w:pos="108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3.5.1. </w:t>
      </w:r>
      <w:r w:rsidRPr="008758E1">
        <w:rPr>
          <w:b/>
          <w:sz w:val="20"/>
          <w:szCs w:val="20"/>
        </w:rPr>
        <w:t>вандализм</w:t>
      </w:r>
      <w:r w:rsidRPr="008758E1">
        <w:rPr>
          <w:sz w:val="20"/>
          <w:szCs w:val="20"/>
        </w:rPr>
        <w:t xml:space="preserve"> – при страховании надгробий, памятников, ограждений, навесов, дополнительных сооружений на кладбищах, а также (если это предусмотрено условиями договора страхования) объектов недвижимости;</w:t>
      </w:r>
    </w:p>
    <w:p w:rsidR="008758E1" w:rsidRPr="008758E1" w:rsidRDefault="008758E1" w:rsidP="008758E1">
      <w:pPr>
        <w:tabs>
          <w:tab w:val="left" w:pos="1080"/>
        </w:tabs>
        <w:ind w:firstLine="567"/>
        <w:jc w:val="both"/>
        <w:rPr>
          <w:sz w:val="20"/>
          <w:szCs w:val="20"/>
        </w:rPr>
      </w:pPr>
      <w:r w:rsidRPr="008758E1">
        <w:rPr>
          <w:bCs/>
          <w:sz w:val="20"/>
          <w:szCs w:val="20"/>
        </w:rPr>
        <w:t xml:space="preserve">3.5.2. </w:t>
      </w:r>
      <w:r w:rsidRPr="008758E1">
        <w:rPr>
          <w:b/>
          <w:bCs/>
          <w:sz w:val="20"/>
          <w:szCs w:val="20"/>
        </w:rPr>
        <w:t>механическое повреждение</w:t>
      </w:r>
      <w:r w:rsidRPr="008758E1">
        <w:rPr>
          <w:sz w:val="20"/>
          <w:szCs w:val="20"/>
        </w:rPr>
        <w:t xml:space="preserve"> объекта страхования </w:t>
      </w:r>
      <w:r w:rsidRPr="008758E1">
        <w:rPr>
          <w:b/>
          <w:sz w:val="20"/>
          <w:szCs w:val="20"/>
        </w:rPr>
        <w:t xml:space="preserve">при проведении за пределами территории страхования капитального ремонта или переустройстве /перепланировке/переоборудовании соседних помещений, не принадлежащих Страхователю (Выгодоприобретателю), проведении строительных работ третьими лицами за пределами территории </w:t>
      </w:r>
      <w:r w:rsidRPr="008758E1">
        <w:rPr>
          <w:sz w:val="20"/>
          <w:szCs w:val="20"/>
        </w:rPr>
        <w:t>страхования,  за исключением случаев, когда событие произошло по причине: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а) нарушения нормативных сроков эксплуатации имущества, производственных, непроизводственных, строительных, конструктивных дефектов и недостатков объектов имущества и их отдельных элементов, неправильного выполнения монтажных, ремонтных, строительных  работ на территории страхования,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б) физического износа конструкций, оборудования, материалов и т.д. на территории страхования,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в) гниения, коррозии или других естественных процессов изменения свойств застрахованного имущества,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lastRenderedPageBreak/>
        <w:t>г) наступления обстоятельств, покрываемых гарантийными обязательствами</w:t>
      </w:r>
      <w:r w:rsidRPr="008758E1">
        <w:rPr>
          <w:bCs/>
          <w:sz w:val="20"/>
          <w:szCs w:val="20"/>
          <w:lang w:val="ru-RU"/>
        </w:rPr>
        <w:t xml:space="preserve"> производителя имущества/поставщика услуги</w:t>
      </w:r>
      <w:r w:rsidRPr="008758E1">
        <w:rPr>
          <w:sz w:val="20"/>
          <w:szCs w:val="20"/>
        </w:rPr>
        <w:t>.</w:t>
      </w:r>
    </w:p>
    <w:p w:rsidR="008758E1" w:rsidRPr="008758E1" w:rsidRDefault="008758E1" w:rsidP="008758E1">
      <w:pPr>
        <w:tabs>
          <w:tab w:val="left" w:pos="1080"/>
        </w:tabs>
        <w:ind w:firstLine="567"/>
        <w:jc w:val="both"/>
        <w:rPr>
          <w:sz w:val="20"/>
          <w:szCs w:val="20"/>
        </w:rPr>
      </w:pPr>
      <w:proofErr w:type="gramStart"/>
      <w:r w:rsidRPr="008758E1">
        <w:rPr>
          <w:sz w:val="20"/>
          <w:szCs w:val="20"/>
        </w:rPr>
        <w:t>3.5.3.</w:t>
      </w:r>
      <w:r w:rsidRPr="008758E1">
        <w:rPr>
          <w:bCs/>
          <w:sz w:val="20"/>
          <w:szCs w:val="20"/>
        </w:rPr>
        <w:t xml:space="preserve"> </w:t>
      </w:r>
      <w:r w:rsidRPr="008758E1">
        <w:rPr>
          <w:b/>
          <w:bCs/>
          <w:sz w:val="20"/>
          <w:szCs w:val="20"/>
        </w:rPr>
        <w:t>механическое повреждение</w:t>
      </w:r>
      <w:r w:rsidRPr="008758E1">
        <w:rPr>
          <w:bCs/>
          <w:sz w:val="20"/>
          <w:szCs w:val="20"/>
        </w:rPr>
        <w:t xml:space="preserve"> </w:t>
      </w:r>
      <w:r w:rsidRPr="008758E1">
        <w:rPr>
          <w:sz w:val="20"/>
          <w:szCs w:val="20"/>
        </w:rPr>
        <w:t xml:space="preserve">объекта страхования </w:t>
      </w:r>
      <w:r w:rsidRPr="008758E1">
        <w:rPr>
          <w:b/>
          <w:sz w:val="20"/>
          <w:szCs w:val="20"/>
        </w:rPr>
        <w:t>в результате</w:t>
      </w:r>
      <w:r w:rsidRPr="008758E1">
        <w:rPr>
          <w:b/>
          <w:bCs/>
          <w:sz w:val="20"/>
          <w:szCs w:val="20"/>
        </w:rPr>
        <w:t xml:space="preserve"> </w:t>
      </w:r>
      <w:r w:rsidRPr="008758E1">
        <w:rPr>
          <w:b/>
          <w:sz w:val="20"/>
          <w:szCs w:val="20"/>
        </w:rPr>
        <w:t>внезапного механического воздействия непредвиденных физических сил</w:t>
      </w:r>
      <w:r w:rsidRPr="008758E1">
        <w:rPr>
          <w:sz w:val="20"/>
          <w:szCs w:val="20"/>
        </w:rPr>
        <w:t xml:space="preserve"> (в том числе в результате движения или проседания почв), при отсутствии прямой причинной связи с действиями Страхователя (Выгодоприобретателя) и/или событиями, перечисленными в </w:t>
      </w:r>
      <w:proofErr w:type="spellStart"/>
      <w:r w:rsidRPr="008758E1">
        <w:rPr>
          <w:sz w:val="20"/>
          <w:szCs w:val="20"/>
        </w:rPr>
        <w:t>п.п</w:t>
      </w:r>
      <w:proofErr w:type="spellEnd"/>
      <w:r w:rsidRPr="008758E1">
        <w:rPr>
          <w:sz w:val="20"/>
          <w:szCs w:val="20"/>
        </w:rPr>
        <w:t>. 3.3.1., 3.5.1., 3.5.2. настоящих Правил, за исключением случаев, когда событие произошло по причине:</w:t>
      </w:r>
      <w:proofErr w:type="gramEnd"/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а) нарушения нормативных сроков эксплуатации имущества, производственных, непроизводственных, строительных, конструктивных дефектов и недостатков объектов имущества и их отдельных элементов, неправильного выполнения монтажных, ремонтных, строительных  работ на территории страхования,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б) физического износа конструкций, оборудования, материалов и т.д. на территории страхования, если иное не предусмотрено договором страхования</w:t>
      </w:r>
      <w:r w:rsidRPr="008758E1">
        <w:rPr>
          <w:sz w:val="20"/>
          <w:szCs w:val="20"/>
          <w:lang w:val="ru-RU" w:eastAsia="ru-RU"/>
        </w:rPr>
        <w:t>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в) гниения, коррозии или других естественных процессов изменения свойств застрахованного имущества,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г) наступления обстоятельств, покрываемых гарантийными обязательствами.</w:t>
      </w:r>
    </w:p>
    <w:p w:rsidR="008758E1" w:rsidRPr="008758E1" w:rsidRDefault="008758E1" w:rsidP="008758E1">
      <w:pPr>
        <w:pStyle w:val="a5"/>
        <w:rPr>
          <w:sz w:val="20"/>
        </w:rPr>
      </w:pPr>
      <w:proofErr w:type="gramStart"/>
      <w:r w:rsidRPr="008758E1">
        <w:rPr>
          <w:sz w:val="20"/>
        </w:rPr>
        <w:t>3.5.</w:t>
      </w:r>
      <w:r w:rsidRPr="008758E1">
        <w:rPr>
          <w:bCs/>
          <w:sz w:val="20"/>
        </w:rPr>
        <w:t>4.</w:t>
      </w:r>
      <w:r w:rsidRPr="008758E1">
        <w:rPr>
          <w:sz w:val="20"/>
        </w:rPr>
        <w:t xml:space="preserve"> </w:t>
      </w:r>
      <w:r w:rsidRPr="008758E1">
        <w:rPr>
          <w:b/>
          <w:sz w:val="20"/>
        </w:rPr>
        <w:t>выход из строя, поломка, нарушение, прекращение работы, повреждения и/или изменение свойств установленного инженерного электрооборудования</w:t>
      </w:r>
      <w:r w:rsidRPr="008758E1">
        <w:rPr>
          <w:sz w:val="20"/>
        </w:rPr>
        <w:t>, включая электропроводку, бытовых электроприборов, электроники, теле-аудио-видео-радио-фото-кино аппаратуры, оргтехники в результате некачественной подачи электроэнергии – полное исчезновение напряжения в сети, провалы напряжения, перенапряжение, высоковольтные всплески напряжения, колебания частоты и т.д., короткого замыкания электрической сети независимо от причины возникновения, кроме случаев, когда событие произошло по причинам:</w:t>
      </w:r>
      <w:proofErr w:type="gramEnd"/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а) нарушения нормативных сроков эксплуатации имущества, производственных, непроизводственных, строительных, конструктивных дефектов и недостатков объектов имущества и их отдельных элементов, неправильного выполнения монтажных, ремонтных, строительных  работ на территории страхования,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б) физического износа конструкций, оборудования, материалов и т.д. на территории страхования, если иное не предусмотрено договором страхования;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 xml:space="preserve">в) гниения, коррозии или других естественных процессов изменения свойств застрахованного имущества, если иное не предусмотрено договором страхования. </w:t>
      </w:r>
    </w:p>
    <w:p w:rsidR="008758E1" w:rsidRPr="008758E1" w:rsidRDefault="008758E1" w:rsidP="008758E1">
      <w:pPr>
        <w:pStyle w:val="a3"/>
        <w:tabs>
          <w:tab w:val="num" w:pos="1036"/>
        </w:tabs>
        <w:ind w:firstLine="567"/>
        <w:rPr>
          <w:sz w:val="20"/>
          <w:szCs w:val="20"/>
        </w:rPr>
      </w:pPr>
      <w:r w:rsidRPr="008758E1">
        <w:rPr>
          <w:sz w:val="20"/>
          <w:szCs w:val="20"/>
        </w:rPr>
        <w:t>г) наступления обстоятельств, покрываемых гарантийными обязательствами</w:t>
      </w:r>
      <w:r w:rsidRPr="008758E1">
        <w:rPr>
          <w:bCs/>
          <w:sz w:val="20"/>
          <w:szCs w:val="20"/>
          <w:lang w:val="ru-RU"/>
        </w:rPr>
        <w:t xml:space="preserve"> производителя имущества/поставщика услуги</w:t>
      </w:r>
      <w:r w:rsidRPr="008758E1">
        <w:rPr>
          <w:sz w:val="20"/>
          <w:szCs w:val="20"/>
        </w:rPr>
        <w:t>.</w:t>
      </w:r>
    </w:p>
    <w:p w:rsidR="008758E1" w:rsidRPr="008758E1" w:rsidRDefault="008758E1" w:rsidP="008758E1">
      <w:pPr>
        <w:tabs>
          <w:tab w:val="left" w:pos="108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3.6. </w:t>
      </w:r>
      <w:proofErr w:type="gramStart"/>
      <w:r w:rsidRPr="008758E1">
        <w:rPr>
          <w:sz w:val="20"/>
          <w:szCs w:val="20"/>
        </w:rPr>
        <w:t xml:space="preserve">Страховым случаем </w:t>
      </w:r>
      <w:r w:rsidRPr="008758E1">
        <w:rPr>
          <w:b/>
          <w:sz w:val="20"/>
          <w:szCs w:val="20"/>
        </w:rPr>
        <w:t>при страховании гражданской ответственности</w:t>
      </w:r>
      <w:r w:rsidRPr="008758E1">
        <w:rPr>
          <w:sz w:val="20"/>
          <w:szCs w:val="20"/>
        </w:rPr>
        <w:t xml:space="preserve"> является возникновение обязанности Страхователя (Застрахованного лица) </w:t>
      </w:r>
      <w:r w:rsidRPr="008758E1">
        <w:rPr>
          <w:b/>
          <w:sz w:val="20"/>
          <w:szCs w:val="20"/>
        </w:rPr>
        <w:t>возместить вред, причиненный жизни, здоровью и/или имуществу других лиц в результате событий, указанных в п. 3.3.1</w:t>
      </w:r>
      <w:r w:rsidRPr="008758E1">
        <w:rPr>
          <w:sz w:val="20"/>
          <w:szCs w:val="20"/>
        </w:rPr>
        <w:t>. настоящих Правил или их сочетаний, произошедших по адресу (территории) страхования, определенному договором страхования и наступивших по вине Страхователя (Застрахованного лица), при условии:</w:t>
      </w:r>
      <w:proofErr w:type="gramEnd"/>
    </w:p>
    <w:p w:rsidR="008758E1" w:rsidRPr="008758E1" w:rsidRDefault="008758E1" w:rsidP="008758E1">
      <w:pPr>
        <w:tabs>
          <w:tab w:val="left" w:pos="108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- что произошедшее событие не явилось следствием умышленных действий Страхователя (Застрахованного лица);</w:t>
      </w:r>
    </w:p>
    <w:p w:rsidR="008758E1" w:rsidRPr="008758E1" w:rsidRDefault="008758E1" w:rsidP="008758E1">
      <w:pPr>
        <w:tabs>
          <w:tab w:val="left" w:pos="108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-  вред не был причинен действиями или бездействием Страхователя (Застрахованного лица), которые квалифицируются компетентными органами или судом как умышленное преступление, за исключением случаев причинения вреда жизни или здоровью другого лица;</w:t>
      </w:r>
    </w:p>
    <w:p w:rsidR="008758E1" w:rsidRPr="008758E1" w:rsidRDefault="008758E1" w:rsidP="008758E1">
      <w:pPr>
        <w:tabs>
          <w:tab w:val="left" w:pos="108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- вред не был причинен Страхователем (Застрахованным лицом) в состоянии необходимой обороны другому лицу (Выгодоприобретателю), непосредственно посягающему на охраняемые законом права и интересы Страхователя (Застрахованного лица). </w:t>
      </w:r>
    </w:p>
    <w:p w:rsidR="008758E1" w:rsidRPr="008758E1" w:rsidRDefault="008758E1" w:rsidP="008758E1">
      <w:pPr>
        <w:tabs>
          <w:tab w:val="left" w:pos="108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3.7. </w:t>
      </w:r>
      <w:proofErr w:type="gramStart"/>
      <w:r w:rsidRPr="008758E1">
        <w:rPr>
          <w:sz w:val="20"/>
          <w:szCs w:val="20"/>
        </w:rPr>
        <w:t>По соглашению сторон может быть заключен договор страхования гражданской ответственности на случай причинения вреда жизни, здоровью и/или имуществу других лиц в результате событий, указанных в п. 3.3.1. настоящих Правил или их сочетаний, а также помимо указанных в п. 3.3.1. настоящих Правил, наступивших по вине Страхователя (Застрахованного лица) и произошедших по адресу (территории) страхования, определенному договором страхования, («расширенная» гражданская ответственность</w:t>
      </w:r>
      <w:proofErr w:type="gramEnd"/>
      <w:r w:rsidRPr="008758E1">
        <w:rPr>
          <w:sz w:val="20"/>
          <w:szCs w:val="20"/>
        </w:rPr>
        <w:t xml:space="preserve">). При страховании «расширенной» гражданской ответственности по соглашению сторон может быть установлен ограниченный перечень событий, при которых возникает обязанность Страхователя возместить вред, причиненный жизни, здоровью и/или имуществу других лиц. </w:t>
      </w:r>
    </w:p>
    <w:p w:rsidR="008758E1" w:rsidRPr="008758E1" w:rsidRDefault="008758E1" w:rsidP="008758E1">
      <w:pPr>
        <w:tabs>
          <w:tab w:val="left" w:pos="840"/>
          <w:tab w:val="num" w:pos="1139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3.8. </w:t>
      </w:r>
      <w:r w:rsidRPr="008758E1">
        <w:rPr>
          <w:b/>
          <w:sz w:val="20"/>
          <w:szCs w:val="20"/>
        </w:rPr>
        <w:t>Гражданская ответственность</w:t>
      </w:r>
      <w:r w:rsidRPr="008758E1">
        <w:rPr>
          <w:sz w:val="20"/>
          <w:szCs w:val="20"/>
        </w:rPr>
        <w:t xml:space="preserve"> Страхователя (Застрахованного лица) может быть застрахована </w:t>
      </w:r>
      <w:r w:rsidRPr="008758E1">
        <w:rPr>
          <w:b/>
          <w:sz w:val="20"/>
          <w:szCs w:val="20"/>
        </w:rPr>
        <w:t>по следующим видам</w:t>
      </w:r>
      <w:r w:rsidRPr="008758E1">
        <w:rPr>
          <w:sz w:val="20"/>
          <w:szCs w:val="20"/>
        </w:rPr>
        <w:t>:</w:t>
      </w:r>
    </w:p>
    <w:p w:rsidR="008758E1" w:rsidRPr="008758E1" w:rsidRDefault="008758E1" w:rsidP="008758E1">
      <w:pPr>
        <w:tabs>
          <w:tab w:val="left" w:pos="600"/>
          <w:tab w:val="left" w:pos="1106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3.8.1. за причинение вреда жизни и зд</w:t>
      </w:r>
      <w:bookmarkStart w:id="0" w:name="_GoBack"/>
      <w:bookmarkEnd w:id="0"/>
      <w:r w:rsidRPr="008758E1">
        <w:rPr>
          <w:sz w:val="20"/>
          <w:szCs w:val="20"/>
        </w:rPr>
        <w:t>оровью других лиц;</w:t>
      </w:r>
    </w:p>
    <w:p w:rsidR="008758E1" w:rsidRPr="008758E1" w:rsidRDefault="008758E1" w:rsidP="008758E1">
      <w:pPr>
        <w:tabs>
          <w:tab w:val="left" w:pos="1106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3.8.2. за причинение вреда имуществу других лиц;</w:t>
      </w:r>
    </w:p>
    <w:p w:rsidR="008758E1" w:rsidRPr="008758E1" w:rsidRDefault="008758E1" w:rsidP="008758E1">
      <w:pPr>
        <w:tabs>
          <w:tab w:val="left" w:pos="1106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>3.8.3. за причинение вреда имуществу, жизни и здоровью других лиц</w:t>
      </w:r>
      <w:r w:rsidRPr="008758E1">
        <w:rPr>
          <w:b/>
          <w:sz w:val="20"/>
          <w:szCs w:val="20"/>
        </w:rPr>
        <w:t xml:space="preserve"> </w:t>
      </w:r>
      <w:r w:rsidRPr="008758E1">
        <w:rPr>
          <w:sz w:val="20"/>
          <w:szCs w:val="20"/>
        </w:rPr>
        <w:t xml:space="preserve">с возможностью </w:t>
      </w:r>
      <w:proofErr w:type="gramStart"/>
      <w:r w:rsidRPr="008758E1">
        <w:rPr>
          <w:sz w:val="20"/>
          <w:szCs w:val="20"/>
        </w:rPr>
        <w:t>установления лимита страховой суммы/ответственности Страховщика</w:t>
      </w:r>
      <w:proofErr w:type="gramEnd"/>
      <w:r w:rsidRPr="008758E1">
        <w:rPr>
          <w:sz w:val="20"/>
          <w:szCs w:val="20"/>
        </w:rPr>
        <w:t xml:space="preserve"> за причинение вреда имуществу или за причинение вреда жизни и здоровью других лиц.</w:t>
      </w:r>
    </w:p>
    <w:p w:rsidR="008758E1" w:rsidRPr="008758E1" w:rsidRDefault="008758E1" w:rsidP="008758E1">
      <w:pPr>
        <w:tabs>
          <w:tab w:val="left" w:pos="1080"/>
        </w:tabs>
        <w:ind w:firstLine="567"/>
        <w:jc w:val="both"/>
        <w:rPr>
          <w:sz w:val="20"/>
          <w:szCs w:val="20"/>
        </w:rPr>
      </w:pPr>
      <w:r w:rsidRPr="008758E1">
        <w:rPr>
          <w:sz w:val="20"/>
          <w:szCs w:val="20"/>
        </w:rPr>
        <w:t xml:space="preserve">3.9. В соответствии с настоящими Правилами </w:t>
      </w:r>
      <w:r w:rsidRPr="008758E1">
        <w:rPr>
          <w:b/>
          <w:sz w:val="20"/>
          <w:szCs w:val="20"/>
        </w:rPr>
        <w:t>договор страхования может быть заключен на случай гибели, утраты или повреждения застрахованного имущества в результате одного риска</w:t>
      </w:r>
      <w:r w:rsidRPr="008758E1">
        <w:rPr>
          <w:sz w:val="20"/>
          <w:szCs w:val="20"/>
        </w:rPr>
        <w:t>, предусмотренного настоящими Правилами, или любой совокупности рисков, предусмотренных настоящими Правилами.</w:t>
      </w:r>
    </w:p>
    <w:p w:rsidR="00114A14" w:rsidRPr="008758E1" w:rsidRDefault="00114A14">
      <w:pPr>
        <w:rPr>
          <w:sz w:val="20"/>
          <w:szCs w:val="20"/>
        </w:rPr>
      </w:pPr>
    </w:p>
    <w:sectPr w:rsidR="00114A14" w:rsidRPr="008758E1" w:rsidSect="008758E1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0207F7"/>
    <w:multiLevelType w:val="multilevel"/>
    <w:tmpl w:val="7DEA0B38"/>
    <w:lvl w:ilvl="0">
      <w:start w:val="1"/>
      <w:numFmt w:val="none"/>
      <w:lvlText w:val="3."/>
      <w:lvlJc w:val="left"/>
      <w:pPr>
        <w:tabs>
          <w:tab w:val="num" w:pos="855"/>
        </w:tabs>
        <w:ind w:left="855" w:hanging="855"/>
      </w:pPr>
      <w:rPr>
        <w:rFonts w:hint="default"/>
        <w:b w:val="0"/>
      </w:rPr>
    </w:lvl>
    <w:lvl w:ilvl="1">
      <w:start w:val="1"/>
      <w:numFmt w:val="decimal"/>
      <w:lvlText w:val="3.%2."/>
      <w:lvlJc w:val="left"/>
      <w:pPr>
        <w:tabs>
          <w:tab w:val="num" w:pos="1139"/>
        </w:tabs>
        <w:ind w:left="1139" w:hanging="855"/>
      </w:pPr>
      <w:rPr>
        <w:rFonts w:hint="default"/>
        <w:b w:val="0"/>
      </w:rPr>
    </w:lvl>
    <w:lvl w:ilvl="2">
      <w:start w:val="1"/>
      <w:numFmt w:val="decimal"/>
      <w:lvlText w:val="3.1.%3."/>
      <w:lvlJc w:val="left"/>
      <w:pPr>
        <w:tabs>
          <w:tab w:val="num" w:pos="1423"/>
        </w:tabs>
        <w:ind w:left="1423" w:hanging="85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07"/>
        </w:tabs>
        <w:ind w:left="1707" w:hanging="85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826"/>
    <w:rsid w:val="00114A14"/>
    <w:rsid w:val="008758E1"/>
    <w:rsid w:val="00CC4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1">
    <w:name w:val="Body Text 21"/>
    <w:basedOn w:val="a"/>
    <w:rsid w:val="008758E1"/>
    <w:pPr>
      <w:widowControl w:val="0"/>
      <w:ind w:firstLine="284"/>
      <w:jc w:val="center"/>
    </w:pPr>
    <w:rPr>
      <w:b/>
      <w:snapToGrid w:val="0"/>
      <w:szCs w:val="20"/>
    </w:rPr>
  </w:style>
  <w:style w:type="paragraph" w:styleId="a3">
    <w:name w:val="Body Text"/>
    <w:basedOn w:val="a"/>
    <w:link w:val="a4"/>
    <w:rsid w:val="008758E1"/>
    <w:pPr>
      <w:jc w:val="both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8758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">
    <w:name w:val="Body Text Indent 3"/>
    <w:basedOn w:val="a"/>
    <w:link w:val="30"/>
    <w:rsid w:val="008758E1"/>
    <w:pPr>
      <w:ind w:firstLine="284"/>
      <w:jc w:val="both"/>
    </w:pPr>
    <w:rPr>
      <w:b/>
      <w:szCs w:val="20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8758E1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customStyle="1" w:styleId="a5">
    <w:name w:val="абзац"/>
    <w:basedOn w:val="a"/>
    <w:rsid w:val="008758E1"/>
    <w:pPr>
      <w:ind w:firstLine="567"/>
      <w:jc w:val="both"/>
    </w:pPr>
    <w:rPr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1">
    <w:name w:val="Body Text 21"/>
    <w:basedOn w:val="a"/>
    <w:rsid w:val="008758E1"/>
    <w:pPr>
      <w:widowControl w:val="0"/>
      <w:ind w:firstLine="284"/>
      <w:jc w:val="center"/>
    </w:pPr>
    <w:rPr>
      <w:b/>
      <w:snapToGrid w:val="0"/>
      <w:szCs w:val="20"/>
    </w:rPr>
  </w:style>
  <w:style w:type="paragraph" w:styleId="a3">
    <w:name w:val="Body Text"/>
    <w:basedOn w:val="a"/>
    <w:link w:val="a4"/>
    <w:rsid w:val="008758E1"/>
    <w:pPr>
      <w:jc w:val="both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8758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">
    <w:name w:val="Body Text Indent 3"/>
    <w:basedOn w:val="a"/>
    <w:link w:val="30"/>
    <w:rsid w:val="008758E1"/>
    <w:pPr>
      <w:ind w:firstLine="284"/>
      <w:jc w:val="both"/>
    </w:pPr>
    <w:rPr>
      <w:b/>
      <w:szCs w:val="20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8758E1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customStyle="1" w:styleId="a5">
    <w:name w:val="абзац"/>
    <w:basedOn w:val="a"/>
    <w:rsid w:val="008758E1"/>
    <w:pPr>
      <w:ind w:firstLine="567"/>
      <w:jc w:val="both"/>
    </w:pPr>
    <w:rPr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4250</Words>
  <Characters>24231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Фролова Елена Владимировна (Elena Frolova)</dc:creator>
  <cp:keywords/>
  <dc:description/>
  <cp:lastModifiedBy>Фролова Елена Владимировна (Elena Frolova)</cp:lastModifiedBy>
  <cp:revision>2</cp:revision>
  <dcterms:created xsi:type="dcterms:W3CDTF">2017-05-05T09:54:00Z</dcterms:created>
  <dcterms:modified xsi:type="dcterms:W3CDTF">2017-05-05T10:04:00Z</dcterms:modified>
</cp:coreProperties>
</file>