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117" w:rsidRPr="00094B1E" w:rsidRDefault="00B40117" w:rsidP="00B4011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4B1E">
        <w:rPr>
          <w:rFonts w:ascii="Times New Roman" w:hAnsi="Times New Roman" w:cs="Times New Roman"/>
          <w:b/>
          <w:sz w:val="24"/>
          <w:szCs w:val="24"/>
        </w:rPr>
        <w:t>Дачное некоммерческ</w:t>
      </w:r>
      <w:bookmarkStart w:id="0" w:name="_GoBack"/>
      <w:bookmarkEnd w:id="0"/>
      <w:r w:rsidRPr="00094B1E">
        <w:rPr>
          <w:rFonts w:ascii="Times New Roman" w:hAnsi="Times New Roman" w:cs="Times New Roman"/>
          <w:b/>
          <w:sz w:val="24"/>
          <w:szCs w:val="24"/>
        </w:rPr>
        <w:t>ое товарищество</w:t>
      </w:r>
    </w:p>
    <w:p w:rsidR="00B40117" w:rsidRPr="00094B1E" w:rsidRDefault="00B40117" w:rsidP="00B40117">
      <w:pPr>
        <w:pBdr>
          <w:bottom w:val="single" w:sz="12" w:space="30" w:color="auto"/>
        </w:pBd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4B1E">
        <w:rPr>
          <w:rFonts w:ascii="Times New Roman" w:hAnsi="Times New Roman" w:cs="Times New Roman"/>
          <w:b/>
          <w:sz w:val="24"/>
          <w:szCs w:val="24"/>
        </w:rPr>
        <w:t>«Медвежье озеро»</w:t>
      </w:r>
    </w:p>
    <w:p w:rsidR="00B40117" w:rsidRPr="00094B1E" w:rsidRDefault="00B40117" w:rsidP="00B4011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4B1E">
        <w:rPr>
          <w:rFonts w:ascii="Times New Roman" w:hAnsi="Times New Roman" w:cs="Times New Roman"/>
          <w:b/>
          <w:sz w:val="24"/>
          <w:szCs w:val="24"/>
        </w:rPr>
        <w:t>Российская федерация, г. Пушкино, Писаревский проезд д.5</w:t>
      </w:r>
    </w:p>
    <w:p w:rsidR="00094B1E" w:rsidRDefault="00094B1E" w:rsidP="00B40117">
      <w:pPr>
        <w:rPr>
          <w:rFonts w:ascii="Times New Roman" w:hAnsi="Times New Roman" w:cs="Times New Roman"/>
          <w:sz w:val="24"/>
          <w:szCs w:val="24"/>
        </w:rPr>
      </w:pPr>
    </w:p>
    <w:p w:rsidR="003A0F43" w:rsidRPr="00094B1E" w:rsidRDefault="00094B1E" w:rsidP="00A36CD8">
      <w:pPr>
        <w:rPr>
          <w:rFonts w:ascii="Times New Roman" w:hAnsi="Times New Roman" w:cs="Times New Roman"/>
          <w:sz w:val="24"/>
          <w:szCs w:val="24"/>
        </w:rPr>
      </w:pPr>
      <w:r w:rsidRPr="00094B1E">
        <w:rPr>
          <w:rFonts w:ascii="Times New Roman" w:hAnsi="Times New Roman" w:cs="Times New Roman"/>
          <w:sz w:val="24"/>
          <w:szCs w:val="24"/>
        </w:rPr>
        <w:t>Исх.№ 31 от 10.12</w:t>
      </w:r>
      <w:r w:rsidR="00B40117" w:rsidRPr="00094B1E">
        <w:rPr>
          <w:rFonts w:ascii="Times New Roman" w:hAnsi="Times New Roman" w:cs="Times New Roman"/>
          <w:sz w:val="24"/>
          <w:szCs w:val="24"/>
        </w:rPr>
        <w:t>.2014</w:t>
      </w:r>
      <w:proofErr w:type="gramStart"/>
      <w:r w:rsidR="003A0F43" w:rsidRPr="00094B1E">
        <w:rPr>
          <w:rFonts w:ascii="Times New Roman" w:hAnsi="Times New Roman" w:cs="Times New Roman"/>
          <w:sz w:val="24"/>
          <w:szCs w:val="24"/>
        </w:rPr>
        <w:tab/>
      </w:r>
      <w:r w:rsidR="003A0F43" w:rsidRPr="00094B1E">
        <w:rPr>
          <w:rFonts w:ascii="Times New Roman" w:hAnsi="Times New Roman" w:cs="Times New Roman"/>
          <w:sz w:val="24"/>
          <w:szCs w:val="24"/>
        </w:rPr>
        <w:tab/>
      </w:r>
      <w:r w:rsidR="003A0F43" w:rsidRPr="00094B1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3A0F43" w:rsidRPr="00094B1E">
        <w:rPr>
          <w:rFonts w:ascii="Times New Roman" w:hAnsi="Times New Roman" w:cs="Times New Roman"/>
          <w:sz w:val="24"/>
          <w:szCs w:val="24"/>
        </w:rPr>
        <w:tab/>
        <w:t>В</w:t>
      </w:r>
      <w:proofErr w:type="gramEnd"/>
      <w:r w:rsidR="003A0F43" w:rsidRPr="00094B1E">
        <w:rPr>
          <w:rFonts w:ascii="Times New Roman" w:hAnsi="Times New Roman" w:cs="Times New Roman"/>
          <w:sz w:val="24"/>
          <w:szCs w:val="24"/>
        </w:rPr>
        <w:t xml:space="preserve"> </w:t>
      </w:r>
      <w:r w:rsidR="00AE7F8C" w:rsidRPr="00094B1E">
        <w:rPr>
          <w:rFonts w:ascii="Times New Roman" w:hAnsi="Times New Roman" w:cs="Times New Roman"/>
          <w:sz w:val="24"/>
          <w:szCs w:val="24"/>
        </w:rPr>
        <w:t>ООО «</w:t>
      </w:r>
      <w:r w:rsidRPr="00094B1E">
        <w:rPr>
          <w:rFonts w:ascii="Times New Roman" w:hAnsi="Times New Roman" w:cs="Times New Roman"/>
          <w:sz w:val="24"/>
          <w:szCs w:val="24"/>
        </w:rPr>
        <w:t>УК «Медвежье озеро</w:t>
      </w:r>
      <w:r w:rsidR="00AE7F8C" w:rsidRPr="00094B1E">
        <w:rPr>
          <w:rFonts w:ascii="Times New Roman" w:hAnsi="Times New Roman" w:cs="Times New Roman"/>
          <w:sz w:val="24"/>
          <w:szCs w:val="24"/>
        </w:rPr>
        <w:t>»</w:t>
      </w:r>
    </w:p>
    <w:p w:rsidR="00B40117" w:rsidRPr="00094B1E" w:rsidRDefault="003A0F43">
      <w:pPr>
        <w:rPr>
          <w:rFonts w:ascii="Times New Roman" w:hAnsi="Times New Roman" w:cs="Times New Roman"/>
          <w:sz w:val="24"/>
          <w:szCs w:val="24"/>
        </w:rPr>
      </w:pPr>
      <w:r w:rsidRPr="00094B1E">
        <w:rPr>
          <w:rFonts w:ascii="Times New Roman" w:hAnsi="Times New Roman" w:cs="Times New Roman"/>
          <w:sz w:val="24"/>
          <w:szCs w:val="24"/>
        </w:rPr>
        <w:tab/>
      </w:r>
    </w:p>
    <w:p w:rsidR="00B40117" w:rsidRPr="00094B1E" w:rsidRDefault="00094B1E" w:rsidP="00B40117">
      <w:pPr>
        <w:jc w:val="center"/>
        <w:rPr>
          <w:rFonts w:ascii="Times New Roman" w:hAnsi="Times New Roman" w:cs="Times New Roman"/>
          <w:sz w:val="24"/>
          <w:szCs w:val="24"/>
        </w:rPr>
      </w:pPr>
      <w:r w:rsidRPr="00094B1E">
        <w:rPr>
          <w:rFonts w:ascii="Times New Roman" w:hAnsi="Times New Roman" w:cs="Times New Roman"/>
          <w:sz w:val="24"/>
          <w:szCs w:val="24"/>
        </w:rPr>
        <w:t>Уважаемый Александр Васильевич,</w:t>
      </w:r>
    </w:p>
    <w:p w:rsidR="00B40117" w:rsidRPr="00094B1E" w:rsidRDefault="00B40117" w:rsidP="00B4011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A0F43" w:rsidRPr="00094B1E" w:rsidRDefault="00B40117" w:rsidP="00094B1E">
      <w:pPr>
        <w:jc w:val="both"/>
        <w:rPr>
          <w:rFonts w:ascii="Times New Roman" w:hAnsi="Times New Roman" w:cs="Times New Roman"/>
          <w:sz w:val="24"/>
          <w:szCs w:val="24"/>
        </w:rPr>
      </w:pPr>
      <w:r w:rsidRPr="00094B1E">
        <w:rPr>
          <w:rFonts w:ascii="Times New Roman" w:hAnsi="Times New Roman" w:cs="Times New Roman"/>
          <w:sz w:val="24"/>
          <w:szCs w:val="24"/>
        </w:rPr>
        <w:tab/>
      </w:r>
      <w:r w:rsidR="00094B1E" w:rsidRPr="00094B1E">
        <w:rPr>
          <w:rFonts w:ascii="Times New Roman" w:hAnsi="Times New Roman" w:cs="Times New Roman"/>
          <w:sz w:val="24"/>
          <w:szCs w:val="24"/>
        </w:rPr>
        <w:t xml:space="preserve">Прошу Вас разрешить использование конструкций для информации расположенных территориально при въезде в посёлок «Медвежье озеро» для размещения необходимой собственникам информации. Так же прошу Вас разрешить разместить конструкции </w:t>
      </w:r>
      <w:proofErr w:type="gramStart"/>
      <w:r w:rsidR="00094B1E" w:rsidRPr="00094B1E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094B1E" w:rsidRPr="00094B1E">
        <w:rPr>
          <w:rFonts w:ascii="Times New Roman" w:hAnsi="Times New Roman" w:cs="Times New Roman"/>
          <w:sz w:val="24"/>
          <w:szCs w:val="24"/>
        </w:rPr>
        <w:t xml:space="preserve">2 шт. )  с информационными баннерами рядом с озером.  На баннерах рядом с озером будет информация относительно вылова рыбы из озера. </w:t>
      </w:r>
    </w:p>
    <w:p w:rsidR="00094B1E" w:rsidRPr="00094B1E" w:rsidRDefault="00094B1E" w:rsidP="00094B1E">
      <w:pPr>
        <w:jc w:val="both"/>
        <w:rPr>
          <w:rFonts w:ascii="Times New Roman" w:hAnsi="Times New Roman" w:cs="Times New Roman"/>
          <w:sz w:val="24"/>
          <w:szCs w:val="24"/>
        </w:rPr>
      </w:pPr>
      <w:r w:rsidRPr="00094B1E">
        <w:rPr>
          <w:rFonts w:ascii="Times New Roman" w:hAnsi="Times New Roman" w:cs="Times New Roman"/>
          <w:sz w:val="24"/>
          <w:szCs w:val="24"/>
        </w:rPr>
        <w:tab/>
        <w:t xml:space="preserve">Все затраты по монтажу и изготовлению информационных баннеров будет нести ДНТ «Медвежье озеро». </w:t>
      </w:r>
    </w:p>
    <w:p w:rsidR="00094B1E" w:rsidRPr="00094B1E" w:rsidRDefault="00094B1E" w:rsidP="00094B1E">
      <w:pPr>
        <w:jc w:val="both"/>
        <w:rPr>
          <w:rFonts w:ascii="Times New Roman" w:hAnsi="Times New Roman" w:cs="Times New Roman"/>
          <w:sz w:val="24"/>
          <w:szCs w:val="24"/>
        </w:rPr>
      </w:pPr>
      <w:r w:rsidRPr="00094B1E">
        <w:rPr>
          <w:rFonts w:ascii="Times New Roman" w:hAnsi="Times New Roman" w:cs="Times New Roman"/>
          <w:sz w:val="24"/>
          <w:szCs w:val="24"/>
        </w:rPr>
        <w:tab/>
        <w:t xml:space="preserve">В дополнение информирую Вас, что с октября 2014 г. силами жителей посёлка восстанавливается популяция рыбы в озере. Запущено уже несколько видов рыб, в зимнее время будут буриться на постоянной основе лунки, и подкармливаться рыба. На весну запланирован запуск ещё 4-х видов рыб.  </w:t>
      </w:r>
    </w:p>
    <w:p w:rsidR="003A0F43" w:rsidRPr="00094B1E" w:rsidRDefault="003A0F43" w:rsidP="003A0F43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94B1E">
        <w:rPr>
          <w:rFonts w:ascii="Times New Roman" w:hAnsi="Times New Roman" w:cs="Times New Roman"/>
          <w:sz w:val="24"/>
          <w:szCs w:val="24"/>
        </w:rPr>
        <w:t>С Уважением,</w:t>
      </w:r>
    </w:p>
    <w:p w:rsidR="00094B1E" w:rsidRPr="00094B1E" w:rsidRDefault="00094B1E" w:rsidP="003A0F43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094B1E" w:rsidRPr="00094B1E" w:rsidRDefault="00094B1E" w:rsidP="003A0F43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3A0F43" w:rsidRPr="00094B1E" w:rsidRDefault="00094B1E" w:rsidP="00B40117">
      <w:pPr>
        <w:jc w:val="both"/>
        <w:rPr>
          <w:rFonts w:ascii="Times New Roman" w:hAnsi="Times New Roman" w:cs="Times New Roman"/>
          <w:sz w:val="24"/>
          <w:szCs w:val="24"/>
        </w:rPr>
      </w:pPr>
      <w:r w:rsidRPr="00094B1E">
        <w:rPr>
          <w:rFonts w:ascii="Times New Roman" w:hAnsi="Times New Roman" w:cs="Times New Roman"/>
          <w:sz w:val="24"/>
          <w:szCs w:val="24"/>
        </w:rPr>
        <w:tab/>
      </w:r>
      <w:r w:rsidRPr="00094B1E">
        <w:rPr>
          <w:rFonts w:ascii="Times New Roman" w:hAnsi="Times New Roman" w:cs="Times New Roman"/>
          <w:sz w:val="24"/>
          <w:szCs w:val="24"/>
        </w:rPr>
        <w:tab/>
      </w:r>
      <w:r w:rsidRPr="00094B1E">
        <w:rPr>
          <w:rFonts w:ascii="Times New Roman" w:hAnsi="Times New Roman" w:cs="Times New Roman"/>
          <w:sz w:val="24"/>
          <w:szCs w:val="24"/>
        </w:rPr>
        <w:tab/>
      </w:r>
      <w:r w:rsidRPr="00094B1E">
        <w:rPr>
          <w:rFonts w:ascii="Times New Roman" w:hAnsi="Times New Roman" w:cs="Times New Roman"/>
          <w:sz w:val="24"/>
          <w:szCs w:val="24"/>
        </w:rPr>
        <w:tab/>
      </w:r>
      <w:r w:rsidRPr="00094B1E">
        <w:rPr>
          <w:rFonts w:ascii="Times New Roman" w:hAnsi="Times New Roman" w:cs="Times New Roman"/>
          <w:sz w:val="24"/>
          <w:szCs w:val="24"/>
        </w:rPr>
        <w:tab/>
      </w:r>
      <w:r w:rsidRPr="00094B1E">
        <w:rPr>
          <w:rFonts w:ascii="Times New Roman" w:hAnsi="Times New Roman" w:cs="Times New Roman"/>
          <w:sz w:val="24"/>
          <w:szCs w:val="24"/>
        </w:rPr>
        <w:tab/>
      </w:r>
      <w:r w:rsidRPr="00094B1E">
        <w:rPr>
          <w:rFonts w:ascii="Times New Roman" w:hAnsi="Times New Roman" w:cs="Times New Roman"/>
          <w:sz w:val="24"/>
          <w:szCs w:val="24"/>
        </w:rPr>
        <w:tab/>
        <w:t>______________________Бурлаков Ю.А.</w:t>
      </w:r>
    </w:p>
    <w:p w:rsidR="00B40117" w:rsidRPr="00094B1E" w:rsidRDefault="00B40117">
      <w:pPr>
        <w:rPr>
          <w:rFonts w:ascii="Times New Roman" w:hAnsi="Times New Roman" w:cs="Times New Roman"/>
          <w:sz w:val="24"/>
          <w:szCs w:val="24"/>
        </w:rPr>
      </w:pPr>
    </w:p>
    <w:p w:rsidR="00B40117" w:rsidRPr="00094B1E" w:rsidRDefault="00B40117">
      <w:pPr>
        <w:rPr>
          <w:rFonts w:ascii="Times New Roman" w:hAnsi="Times New Roman" w:cs="Times New Roman"/>
          <w:sz w:val="24"/>
          <w:szCs w:val="24"/>
        </w:rPr>
      </w:pPr>
    </w:p>
    <w:p w:rsidR="00B40117" w:rsidRPr="00094B1E" w:rsidRDefault="00B40117">
      <w:pPr>
        <w:rPr>
          <w:rFonts w:ascii="Times New Roman" w:hAnsi="Times New Roman" w:cs="Times New Roman"/>
          <w:sz w:val="24"/>
          <w:szCs w:val="24"/>
        </w:rPr>
      </w:pPr>
    </w:p>
    <w:sectPr w:rsidR="00B40117" w:rsidRPr="00094B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445001"/>
    <w:multiLevelType w:val="hybridMultilevel"/>
    <w:tmpl w:val="17FC65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117"/>
    <w:rsid w:val="00094B1E"/>
    <w:rsid w:val="00125882"/>
    <w:rsid w:val="002B6F25"/>
    <w:rsid w:val="003A0F43"/>
    <w:rsid w:val="003C0805"/>
    <w:rsid w:val="00452704"/>
    <w:rsid w:val="00737F76"/>
    <w:rsid w:val="00A30673"/>
    <w:rsid w:val="00A36CD8"/>
    <w:rsid w:val="00AE7F8C"/>
    <w:rsid w:val="00B40117"/>
    <w:rsid w:val="00BE4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4011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4011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36C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6C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4011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4011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36C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6C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Oleg</dc:creator>
  <cp:lastModifiedBy>Oleg</cp:lastModifiedBy>
  <cp:revision>2</cp:revision>
  <cp:lastPrinted>2014-12-10T17:27:00Z</cp:lastPrinted>
  <dcterms:created xsi:type="dcterms:W3CDTF">2014-12-10T17:28:00Z</dcterms:created>
  <dcterms:modified xsi:type="dcterms:W3CDTF">2014-12-10T17:28:00Z</dcterms:modified>
</cp:coreProperties>
</file>