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92D" w:rsidRDefault="00AD392D" w:rsidP="00AD392D">
      <w:pPr>
        <w:ind w:left="581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 филиал</w:t>
      </w:r>
      <w:r w:rsidRPr="0094441F">
        <w:rPr>
          <w:rFonts w:ascii="Times New Roman" w:hAnsi="Times New Roman" w:cs="Times New Roman"/>
          <w:b/>
        </w:rPr>
        <w:t xml:space="preserve"> ОАО «МОЭСК» Восточные электрические сети</w:t>
      </w:r>
    </w:p>
    <w:p w:rsidR="00AD392D" w:rsidRDefault="00AD392D" w:rsidP="00AD392D">
      <w:pPr>
        <w:ind w:left="5812"/>
      </w:pPr>
      <w:r>
        <w:t>От члена Правления ДНТ «Медвежье озеро»</w:t>
      </w:r>
    </w:p>
    <w:p w:rsidR="00AD392D" w:rsidRDefault="00AD392D" w:rsidP="00AD392D">
      <w:pPr>
        <w:ind w:left="5812"/>
      </w:pPr>
      <w:proofErr w:type="spellStart"/>
      <w:r>
        <w:t>Дросовой</w:t>
      </w:r>
      <w:proofErr w:type="spellEnd"/>
      <w:r>
        <w:t xml:space="preserve"> Татьяны Геннадьевны</w:t>
      </w:r>
    </w:p>
    <w:p w:rsidR="00AD392D" w:rsidRDefault="00AD392D" w:rsidP="00AD392D">
      <w:pPr>
        <w:ind w:left="5812"/>
      </w:pPr>
      <w:r>
        <w:t>Почтовый адрес: 141071 г. Королев ул. Исаева д. 12/2 кв. 4 тел. 89163789187</w:t>
      </w:r>
    </w:p>
    <w:p w:rsidR="00AD392D" w:rsidRPr="0094441F" w:rsidRDefault="00AD392D" w:rsidP="00AD392D">
      <w:pPr>
        <w:ind w:left="5812"/>
      </w:pPr>
      <w:r>
        <w:t xml:space="preserve">Электронный адрес: </w:t>
      </w:r>
      <w:hyperlink r:id="rId6" w:history="1">
        <w:r w:rsidRPr="00E73201">
          <w:rPr>
            <w:rStyle w:val="a4"/>
            <w:lang w:val="en-US"/>
          </w:rPr>
          <w:t>olegtd</w:t>
        </w:r>
        <w:r w:rsidRPr="0094441F">
          <w:rPr>
            <w:rStyle w:val="a4"/>
          </w:rPr>
          <w:t>63@</w:t>
        </w:r>
        <w:r w:rsidRPr="00E73201">
          <w:rPr>
            <w:rStyle w:val="a4"/>
            <w:lang w:val="en-US"/>
          </w:rPr>
          <w:t>mail</w:t>
        </w:r>
        <w:r w:rsidRPr="0094441F">
          <w:rPr>
            <w:rStyle w:val="a4"/>
          </w:rPr>
          <w:t>.</w:t>
        </w:r>
        <w:r w:rsidRPr="00E73201">
          <w:rPr>
            <w:rStyle w:val="a4"/>
            <w:lang w:val="en-US"/>
          </w:rPr>
          <w:t>ru</w:t>
        </w:r>
      </w:hyperlink>
      <w:r w:rsidRPr="0094441F">
        <w:t xml:space="preserve">   / </w:t>
      </w:r>
      <w:hyperlink r:id="rId7" w:history="1">
        <w:r w:rsidRPr="00E73201">
          <w:rPr>
            <w:rStyle w:val="a4"/>
            <w:lang w:val="en-US"/>
          </w:rPr>
          <w:t>pravlenitdnt</w:t>
        </w:r>
        <w:r w:rsidRPr="0094441F">
          <w:rPr>
            <w:rStyle w:val="a4"/>
          </w:rPr>
          <w:t>@</w:t>
        </w:r>
        <w:r w:rsidRPr="00E73201">
          <w:rPr>
            <w:rStyle w:val="a4"/>
            <w:lang w:val="en-US"/>
          </w:rPr>
          <w:t>gmail</w:t>
        </w:r>
        <w:r w:rsidRPr="0094441F">
          <w:rPr>
            <w:rStyle w:val="a4"/>
          </w:rPr>
          <w:t>.</w:t>
        </w:r>
        <w:r w:rsidRPr="00E73201">
          <w:rPr>
            <w:rStyle w:val="a4"/>
            <w:lang w:val="en-US"/>
          </w:rPr>
          <w:t>com</w:t>
        </w:r>
      </w:hyperlink>
      <w:r w:rsidRPr="0094441F">
        <w:t xml:space="preserve"> </w:t>
      </w:r>
    </w:p>
    <w:p w:rsidR="00AD392D" w:rsidRPr="007D455B" w:rsidRDefault="00AD392D" w:rsidP="00AD392D">
      <w:pPr>
        <w:pStyle w:val="2"/>
        <w:jc w:val="center"/>
        <w:rPr>
          <w:rFonts w:ascii="Times New Roman" w:eastAsiaTheme="minorHAnsi" w:hAnsi="Times New Roman" w:cs="Times New Roman"/>
          <w:bCs w:val="0"/>
          <w:color w:val="auto"/>
          <w:sz w:val="22"/>
          <w:szCs w:val="22"/>
        </w:rPr>
      </w:pPr>
      <w:r w:rsidRPr="007D455B">
        <w:rPr>
          <w:rFonts w:ascii="Times New Roman" w:eastAsiaTheme="minorHAnsi" w:hAnsi="Times New Roman" w:cs="Times New Roman"/>
          <w:bCs w:val="0"/>
          <w:color w:val="auto"/>
          <w:sz w:val="22"/>
          <w:szCs w:val="22"/>
        </w:rPr>
        <w:t>Обращение</w:t>
      </w:r>
    </w:p>
    <w:p w:rsidR="00AD392D" w:rsidRDefault="00AD392D" w:rsidP="00AD392D">
      <w:pPr>
        <w:jc w:val="both"/>
        <w:rPr>
          <w:rFonts w:ascii="Times New Roman" w:hAnsi="Times New Roman" w:cs="Times New Roman"/>
        </w:rPr>
      </w:pPr>
      <w:r w:rsidRPr="00145C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Я, являюсь представителем </w:t>
      </w:r>
      <w:r w:rsidRPr="00145CC3">
        <w:rPr>
          <w:rFonts w:ascii="Times New Roman" w:hAnsi="Times New Roman" w:cs="Times New Roman"/>
        </w:rPr>
        <w:t>ини</w:t>
      </w:r>
      <w:r>
        <w:rPr>
          <w:rFonts w:ascii="Times New Roman" w:hAnsi="Times New Roman" w:cs="Times New Roman"/>
        </w:rPr>
        <w:t>циативной группы, а так же членом</w:t>
      </w:r>
      <w:r w:rsidRPr="00145CC3">
        <w:rPr>
          <w:rFonts w:ascii="Times New Roman" w:hAnsi="Times New Roman" w:cs="Times New Roman"/>
        </w:rPr>
        <w:t xml:space="preserve"> Правления ДНТ</w:t>
      </w:r>
      <w:r>
        <w:rPr>
          <w:rFonts w:ascii="Times New Roman" w:hAnsi="Times New Roman" w:cs="Times New Roman"/>
        </w:rPr>
        <w:t xml:space="preserve"> «Медвежье озеро» которое территориально расположено по адресу МО, Щелковский район</w:t>
      </w:r>
      <w:r w:rsidRPr="00145CC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в близи деревни </w:t>
      </w:r>
      <w:proofErr w:type="spellStart"/>
      <w:r>
        <w:rPr>
          <w:rFonts w:ascii="Times New Roman" w:hAnsi="Times New Roman" w:cs="Times New Roman"/>
        </w:rPr>
        <w:t>Корякино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</w:rPr>
        <w:t>Гребнево</w:t>
      </w:r>
      <w:proofErr w:type="spellEnd"/>
      <w:r>
        <w:rPr>
          <w:rFonts w:ascii="Times New Roman" w:hAnsi="Times New Roman" w:cs="Times New Roman"/>
        </w:rPr>
        <w:t xml:space="preserve">). Члены ДНТ являются собственниками индивидуальных участков находящихся по вышеуказанному адресу. Участки нами приобретались без коммуникаций, в связи с этим для проведения электричества нами были заключены договора услуг  с ООО «УК «Медвежье озеро», а далее договора электроснабжения с ООО «УК «Медвежье озеро»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приложение 1, приложение 2) . Согласно данным договорам каждый из членов ДНТ – абонентов является </w:t>
      </w:r>
      <w:proofErr w:type="spellStart"/>
      <w:r>
        <w:rPr>
          <w:rFonts w:ascii="Times New Roman" w:hAnsi="Times New Roman" w:cs="Times New Roman"/>
        </w:rPr>
        <w:t>Субабонентом</w:t>
      </w:r>
      <w:proofErr w:type="spellEnd"/>
      <w:r>
        <w:rPr>
          <w:rFonts w:ascii="Times New Roman" w:hAnsi="Times New Roman" w:cs="Times New Roman"/>
        </w:rPr>
        <w:t xml:space="preserve">. При подключении электричества  каждому </w:t>
      </w:r>
      <w:proofErr w:type="spellStart"/>
      <w:r>
        <w:rPr>
          <w:rFonts w:ascii="Times New Roman" w:hAnsi="Times New Roman" w:cs="Times New Roman"/>
        </w:rPr>
        <w:t>субабоненту</w:t>
      </w:r>
      <w:proofErr w:type="spellEnd"/>
      <w:r>
        <w:rPr>
          <w:rFonts w:ascii="Times New Roman" w:hAnsi="Times New Roman" w:cs="Times New Roman"/>
        </w:rPr>
        <w:t xml:space="preserve"> был смонтирован индивидуальный прибор учета электроэнергии на высоте от 2-х до 7-ми метров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на рядом расположенных столбах уличного освещения). </w:t>
      </w:r>
    </w:p>
    <w:p w:rsidR="00AD392D" w:rsidRDefault="00AD392D" w:rsidP="00AD39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С момента подключения электричества произошло несколько аварий в электросети </w:t>
      </w:r>
      <w:proofErr w:type="gramStart"/>
      <w:r>
        <w:rPr>
          <w:rFonts w:ascii="Times New Roman" w:hAnsi="Times New Roman" w:cs="Times New Roman"/>
        </w:rPr>
        <w:t>в следствие</w:t>
      </w:r>
      <w:proofErr w:type="gramEnd"/>
      <w:r>
        <w:rPr>
          <w:rFonts w:ascii="Times New Roman" w:hAnsi="Times New Roman" w:cs="Times New Roman"/>
        </w:rPr>
        <w:t xml:space="preserve"> которых было отключение электроэнергии длительностью от 1 до 4-х дней. Неоднократно ООО «УК Медвежье озеро» сообщало нам ( </w:t>
      </w:r>
      <w:proofErr w:type="spellStart"/>
      <w:r>
        <w:rPr>
          <w:rFonts w:ascii="Times New Roman" w:hAnsi="Times New Roman" w:cs="Times New Roman"/>
        </w:rPr>
        <w:t>субабонентам</w:t>
      </w:r>
      <w:proofErr w:type="spellEnd"/>
      <w:r>
        <w:rPr>
          <w:rFonts w:ascii="Times New Roman" w:hAnsi="Times New Roman" w:cs="Times New Roman"/>
        </w:rPr>
        <w:t>) о том, что так как фактическими потребителями электроэнергии являемся мы (</w:t>
      </w:r>
      <w:proofErr w:type="spellStart"/>
      <w:r>
        <w:rPr>
          <w:rFonts w:ascii="Times New Roman" w:hAnsi="Times New Roman" w:cs="Times New Roman"/>
        </w:rPr>
        <w:t>субабоненты</w:t>
      </w:r>
      <w:proofErr w:type="spellEnd"/>
      <w:r>
        <w:rPr>
          <w:rFonts w:ascii="Times New Roman" w:hAnsi="Times New Roman" w:cs="Times New Roman"/>
        </w:rPr>
        <w:t>), то и платить за устранение любых аварий в сети, равно как и за обслуживание данной сети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не смотря на то, что она нам не принадлежит должны мы.</w:t>
      </w:r>
    </w:p>
    <w:p w:rsidR="00AD392D" w:rsidRDefault="00AD392D" w:rsidP="00AD39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Так же с сентября 2014 г.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по сообщению от Управляющей компании) потери в сети теперь составляют не 9,4 % , как это было в последние 2 года, в 27 %. </w:t>
      </w:r>
    </w:p>
    <w:p w:rsidR="00AD392D" w:rsidRDefault="00AD392D" w:rsidP="00AD39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Члены ДНТ </w:t>
      </w:r>
      <w:proofErr w:type="gramStart"/>
      <w:r>
        <w:rPr>
          <w:rFonts w:ascii="Times New Roman" w:hAnsi="Times New Roman" w:cs="Times New Roman"/>
        </w:rPr>
        <w:t>высказали желание</w:t>
      </w:r>
      <w:proofErr w:type="gramEnd"/>
      <w:r>
        <w:rPr>
          <w:rFonts w:ascii="Times New Roman" w:hAnsi="Times New Roman" w:cs="Times New Roman"/>
        </w:rPr>
        <w:t xml:space="preserve"> быть абонентами МОЭСК, а не </w:t>
      </w:r>
      <w:proofErr w:type="spellStart"/>
      <w:r>
        <w:rPr>
          <w:rFonts w:ascii="Times New Roman" w:hAnsi="Times New Roman" w:cs="Times New Roman"/>
        </w:rPr>
        <w:t>субабонентами</w:t>
      </w:r>
      <w:proofErr w:type="spellEnd"/>
      <w:r>
        <w:rPr>
          <w:rFonts w:ascii="Times New Roman" w:hAnsi="Times New Roman" w:cs="Times New Roman"/>
        </w:rPr>
        <w:t xml:space="preserve"> Управляющей компании, а мне поручили по все выяснить все вопросы и доложить о результатах на очередном общем собрании. </w:t>
      </w:r>
    </w:p>
    <w:p w:rsidR="00AD392D" w:rsidRDefault="00AD392D" w:rsidP="00AD39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На основании вышеизложенного прошу Вас разъяснить следующее: </w:t>
      </w:r>
    </w:p>
    <w:p w:rsidR="00AD392D" w:rsidRDefault="00AD392D" w:rsidP="00AD39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2365A">
        <w:rPr>
          <w:rFonts w:ascii="Times New Roman" w:hAnsi="Times New Roman" w:cs="Times New Roman"/>
        </w:rPr>
        <w:t>Действительно ли со стороны МОЭСК был выставлен сч</w:t>
      </w:r>
      <w:r>
        <w:rPr>
          <w:rFonts w:ascii="Times New Roman" w:hAnsi="Times New Roman" w:cs="Times New Roman"/>
        </w:rPr>
        <w:t>е</w:t>
      </w:r>
      <w:r w:rsidRPr="0052365A">
        <w:rPr>
          <w:rFonts w:ascii="Times New Roman" w:hAnsi="Times New Roman" w:cs="Times New Roman"/>
        </w:rPr>
        <w:t xml:space="preserve">т </w:t>
      </w:r>
      <w:r>
        <w:rPr>
          <w:rFonts w:ascii="Times New Roman" w:hAnsi="Times New Roman" w:cs="Times New Roman"/>
        </w:rPr>
        <w:t xml:space="preserve">в ООО УК «Медвежье озеро» </w:t>
      </w:r>
      <w:r w:rsidRPr="0052365A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потер</w:t>
      </w:r>
      <w:r w:rsidRPr="0052365A">
        <w:rPr>
          <w:rFonts w:ascii="Times New Roman" w:hAnsi="Times New Roman" w:cs="Times New Roman"/>
        </w:rPr>
        <w:t>и в размере 27%</w:t>
      </w:r>
      <w:r>
        <w:rPr>
          <w:rFonts w:ascii="Times New Roman" w:hAnsi="Times New Roman" w:cs="Times New Roman"/>
        </w:rPr>
        <w:t xml:space="preserve"> ( к примеру в сентябре 2014 г.)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52365A">
        <w:rPr>
          <w:rFonts w:ascii="Times New Roman" w:hAnsi="Times New Roman" w:cs="Times New Roman"/>
        </w:rPr>
        <w:t>.</w:t>
      </w:r>
      <w:proofErr w:type="gramEnd"/>
    </w:p>
    <w:p w:rsidR="00AD392D" w:rsidRDefault="00AD392D" w:rsidP="00AD39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52365A">
        <w:rPr>
          <w:rFonts w:ascii="Times New Roman" w:hAnsi="Times New Roman" w:cs="Times New Roman"/>
        </w:rPr>
        <w:t xml:space="preserve">равильно ли установлены ИПУ электроэнергии, в случае если не правильно, как на нас </w:t>
      </w:r>
      <w:proofErr w:type="gramStart"/>
      <w:r w:rsidRPr="0052365A">
        <w:rPr>
          <w:rFonts w:ascii="Times New Roman" w:hAnsi="Times New Roman" w:cs="Times New Roman"/>
        </w:rPr>
        <w:t xml:space="preserve">( </w:t>
      </w:r>
      <w:proofErr w:type="gramEnd"/>
      <w:r w:rsidRPr="0052365A">
        <w:rPr>
          <w:rFonts w:ascii="Times New Roman" w:hAnsi="Times New Roman" w:cs="Times New Roman"/>
        </w:rPr>
        <w:t>потребителях) это может сказаться и что необходимо сделать.</w:t>
      </w:r>
    </w:p>
    <w:p w:rsidR="00AD392D" w:rsidRDefault="00AD392D" w:rsidP="00AD39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технические условия были выданы ООО «УК Медвежье озеро» на подключение вышеуказанной сети: как временные на период строительства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технологическое присоединение или постоянные.</w:t>
      </w:r>
    </w:p>
    <w:p w:rsidR="00AD392D" w:rsidRDefault="00AD392D" w:rsidP="00AD39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Была ли введена в эксплуатацию сеть к которой мы присоединены, и существует ли проект электрической сети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внутренней сети поселка на 0,4 кВт) и можем мы ознакомиться с проектом данной сети.</w:t>
      </w:r>
    </w:p>
    <w:p w:rsidR="00AD392D" w:rsidRDefault="00AD392D" w:rsidP="00AD39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возникновения аварии, кто должен заниматься ее устранением  и какой закон это регламентирует ( мы – </w:t>
      </w:r>
      <w:proofErr w:type="spellStart"/>
      <w:r>
        <w:rPr>
          <w:rFonts w:ascii="Times New Roman" w:hAnsi="Times New Roman" w:cs="Times New Roman"/>
        </w:rPr>
        <w:t>субабоненты</w:t>
      </w:r>
      <w:proofErr w:type="spellEnd"/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как фактические потребители электроэнергии или </w:t>
      </w:r>
      <w:r>
        <w:rPr>
          <w:rFonts w:ascii="Times New Roman" w:hAnsi="Times New Roman" w:cs="Times New Roman"/>
        </w:rPr>
        <w:lastRenderedPageBreak/>
        <w:t>ООО «УК Медвежье озеро» как собственник сети). А так же кто должен оплачивать расходы на устранение аварии</w:t>
      </w:r>
    </w:p>
    <w:p w:rsidR="00AD392D" w:rsidRDefault="00AD392D" w:rsidP="00AD39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необходимо нам, членам ДНТ и потребителям электроэнергии, сделать для того что бы стать абонентами МОЭСК и какие документы необходимо предоставить.</w:t>
      </w:r>
    </w:p>
    <w:p w:rsidR="00AD392D" w:rsidRDefault="00AD392D" w:rsidP="00AD392D">
      <w:pPr>
        <w:ind w:firstLine="360"/>
        <w:jc w:val="both"/>
        <w:rPr>
          <w:rFonts w:ascii="Times New Roman" w:hAnsi="Times New Roman" w:cs="Times New Roman"/>
        </w:rPr>
      </w:pPr>
      <w:r w:rsidRPr="00145CC3">
        <w:rPr>
          <w:rFonts w:ascii="Times New Roman" w:hAnsi="Times New Roman" w:cs="Times New Roman"/>
        </w:rPr>
        <w:t xml:space="preserve">В приложении </w:t>
      </w:r>
      <w:r>
        <w:rPr>
          <w:rFonts w:ascii="Times New Roman" w:hAnsi="Times New Roman" w:cs="Times New Roman"/>
        </w:rPr>
        <w:t>4 копия договор</w:t>
      </w:r>
      <w:proofErr w:type="gramStart"/>
      <w:r>
        <w:rPr>
          <w:rFonts w:ascii="Times New Roman" w:hAnsi="Times New Roman" w:cs="Times New Roman"/>
        </w:rPr>
        <w:t>а ООО У</w:t>
      </w:r>
      <w:proofErr w:type="gramEnd"/>
      <w:r>
        <w:rPr>
          <w:rFonts w:ascii="Times New Roman" w:hAnsi="Times New Roman" w:cs="Times New Roman"/>
        </w:rPr>
        <w:t xml:space="preserve">К «Медвежье озеро» с МОЭСК. </w:t>
      </w:r>
    </w:p>
    <w:p w:rsidR="00AD392D" w:rsidRDefault="00AD392D" w:rsidP="00AD392D">
      <w:pPr>
        <w:ind w:firstLine="360"/>
        <w:jc w:val="both"/>
      </w:pPr>
      <w:r w:rsidRPr="00145CC3">
        <w:rPr>
          <w:rFonts w:ascii="Times New Roman" w:hAnsi="Times New Roman" w:cs="Times New Roman"/>
        </w:rPr>
        <w:t xml:space="preserve">При необходимости мы готовы предоставить документы по каждому абоненту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инициативной группы) </w:t>
      </w:r>
      <w:r w:rsidRPr="00145CC3">
        <w:rPr>
          <w:rFonts w:ascii="Times New Roman" w:hAnsi="Times New Roman" w:cs="Times New Roman"/>
        </w:rPr>
        <w:t>включая квитанции об оплате электроэнергии.</w:t>
      </w:r>
      <w:r>
        <w:t xml:space="preserve">  </w:t>
      </w:r>
    </w:p>
    <w:p w:rsidR="00AD392D" w:rsidRPr="0094441F" w:rsidRDefault="00AD392D" w:rsidP="00AD392D">
      <w:pPr>
        <w:ind w:firstLine="360"/>
        <w:jc w:val="both"/>
        <w:rPr>
          <w:rFonts w:ascii="Times New Roman" w:hAnsi="Times New Roman" w:cs="Times New Roman"/>
        </w:rPr>
      </w:pPr>
      <w:r w:rsidRPr="0094441F">
        <w:rPr>
          <w:rFonts w:ascii="Times New Roman" w:hAnsi="Times New Roman" w:cs="Times New Roman"/>
        </w:rPr>
        <w:t xml:space="preserve">Хочу обратить ваше внимание, что в ноябре 2014 г. я 3 раза обращалась с вышеуказанными вопросами в МОЭСК через интернет приёмную, но ответа так и не получила. </w:t>
      </w:r>
    </w:p>
    <w:p w:rsidR="00AD392D" w:rsidRPr="0094441F" w:rsidRDefault="00AD392D" w:rsidP="00AD392D">
      <w:pPr>
        <w:jc w:val="both"/>
        <w:rPr>
          <w:rFonts w:ascii="Times New Roman" w:hAnsi="Times New Roman" w:cs="Times New Roman"/>
        </w:rPr>
      </w:pPr>
    </w:p>
    <w:p w:rsidR="00AD392D" w:rsidRPr="0094441F" w:rsidRDefault="00AD392D" w:rsidP="00AD392D">
      <w:pPr>
        <w:jc w:val="both"/>
        <w:rPr>
          <w:rFonts w:ascii="Times New Roman" w:hAnsi="Times New Roman" w:cs="Times New Roman"/>
        </w:rPr>
      </w:pPr>
      <w:r w:rsidRPr="0094441F">
        <w:rPr>
          <w:rFonts w:ascii="Times New Roman" w:hAnsi="Times New Roman" w:cs="Times New Roman"/>
        </w:rPr>
        <w:t>20 ноября 2014                                                         ___________________________</w:t>
      </w:r>
      <w:proofErr w:type="spellStart"/>
      <w:r w:rsidRPr="0094441F">
        <w:rPr>
          <w:rFonts w:ascii="Times New Roman" w:hAnsi="Times New Roman" w:cs="Times New Roman"/>
        </w:rPr>
        <w:t>Дросова</w:t>
      </w:r>
      <w:proofErr w:type="spellEnd"/>
      <w:r w:rsidRPr="0094441F">
        <w:rPr>
          <w:rFonts w:ascii="Times New Roman" w:hAnsi="Times New Roman" w:cs="Times New Roman"/>
        </w:rPr>
        <w:t xml:space="preserve"> Т.Г. </w:t>
      </w:r>
    </w:p>
    <w:p w:rsidR="006C4B70" w:rsidRDefault="006C4B70">
      <w:bookmarkStart w:id="0" w:name="_GoBack"/>
      <w:bookmarkEnd w:id="0"/>
    </w:p>
    <w:sectPr w:rsidR="006C4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25CF"/>
    <w:multiLevelType w:val="hybridMultilevel"/>
    <w:tmpl w:val="F72AC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92D"/>
    <w:rsid w:val="006C4B70"/>
    <w:rsid w:val="00AD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2D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AD39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39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39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39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2D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AD39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39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39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39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avlenitdn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egtd6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1</cp:revision>
  <dcterms:created xsi:type="dcterms:W3CDTF">2014-12-28T20:46:00Z</dcterms:created>
  <dcterms:modified xsi:type="dcterms:W3CDTF">2014-12-28T20:46:00Z</dcterms:modified>
</cp:coreProperties>
</file>